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0E6B6D">
        <w:tc>
          <w:tcPr>
            <w:tcW w:w="3143" w:type="dxa"/>
          </w:tcPr>
          <w:p w:rsidR="009F5029" w:rsidRPr="009F5029" w:rsidRDefault="00CB5566" w:rsidP="00C83A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 ноября</w:t>
            </w:r>
            <w:r w:rsidR="002865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C83A8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B66E3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B5566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E6B6D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CB556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CB556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 xml:space="preserve"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B16583" w:rsidRDefault="00F26CE4" w:rsidP="00B1658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B5566">
        <w:rPr>
          <w:rFonts w:ascii="Times New Roman" w:hAnsi="Times New Roman" w:cs="Times New Roman"/>
          <w:sz w:val="28"/>
          <w:szCs w:val="28"/>
        </w:rPr>
        <w:t>21 декабря</w:t>
      </w:r>
      <w:r w:rsidR="00054E1D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</w:t>
      </w:r>
      <w:proofErr w:type="spellStart"/>
      <w:r w:rsidR="00530170" w:rsidRPr="005B2741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="00530170" w:rsidRPr="005B2741">
        <w:rPr>
          <w:rFonts w:ascii="Times New Roman" w:hAnsi="Times New Roman" w:cs="Times New Roman"/>
          <w:sz w:val="28"/>
          <w:szCs w:val="28"/>
        </w:rPr>
        <w:t xml:space="preserve">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</w:t>
      </w:r>
      <w:r w:rsidR="00E720FC">
        <w:rPr>
          <w:rFonts w:ascii="Times New Roman" w:hAnsi="Times New Roman" w:cs="Times New Roman"/>
          <w:sz w:val="28"/>
          <w:szCs w:val="28"/>
        </w:rPr>
        <w:t>осам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B16583" w:rsidRPr="00B16583" w:rsidRDefault="00B16583" w:rsidP="00B1658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.), с исключением из зоны улично-дорожной сети, земельного участка площадью 600 кв.м., расположенного по адресу: город Элиста, въезд Северо-Западный, № 3</w:t>
      </w:r>
      <w:r w:rsidRPr="00B16583">
        <w:rPr>
          <w:rFonts w:ascii="Times New Roman" w:hAnsi="Times New Roman"/>
          <w:color w:val="000000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B16583">
        <w:rPr>
          <w:rFonts w:ascii="Times New Roman" w:hAnsi="Times New Roman" w:cs="Times New Roman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t>земельного участка с кадастровым номером 08:14:040105:125 площадью 600 кв.м., расположенного по адресу: город Элиста, п. Аршан, ул. Заречная, № 11 «Г»</w:t>
      </w:r>
      <w:r w:rsidRPr="00B16583">
        <w:rPr>
          <w:rFonts w:ascii="Times New Roman" w:hAnsi="Times New Roman" w:cs="Times New Roman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.), с исключением из зоны улично-дорожной сети, зоны зеленых насаждений</w:t>
      </w:r>
      <w:r w:rsidRPr="00B1658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t xml:space="preserve">земельных участков с кадастровыми номерами 08:14:030209:122, 08:14:030209:128 общей площадью 1500 кв.м., расположенных по адресу: город Элиста, ул. им. </w:t>
      </w:r>
      <w:proofErr w:type="spellStart"/>
      <w:r w:rsidRPr="00B16583">
        <w:rPr>
          <w:rFonts w:ascii="Times New Roman" w:hAnsi="Times New Roman"/>
          <w:sz w:val="28"/>
          <w:szCs w:val="28"/>
        </w:rPr>
        <w:t>Лиджиева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 В.У., №№ 51, 54</w:t>
      </w:r>
      <w:r w:rsidRPr="00B16583">
        <w:rPr>
          <w:rFonts w:ascii="Times New Roman" w:hAnsi="Times New Roman"/>
          <w:color w:val="000000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>включения в коммунальную зону, с исключением из зоны зеленых насаждений, зоны улично-дорожной сети, земельного участка с кадастровым номером 08:14:030548:1058 площадью 511 кв.м., расположенного по адресу: город Элиста, ул. В.И. Ленина, № 296 «К»;</w:t>
      </w:r>
    </w:p>
    <w:p w:rsidR="00B16583" w:rsidRPr="00B16583" w:rsidRDefault="00B16583" w:rsidP="00B165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6583">
        <w:rPr>
          <w:rFonts w:ascii="Times New Roman" w:hAnsi="Times New Roman"/>
          <w:sz w:val="28"/>
          <w:szCs w:val="28"/>
        </w:rPr>
        <w:t xml:space="preserve">включения в зону общественных центров, с исключением из зоны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.)</w:t>
      </w:r>
      <w:r w:rsidRPr="00B16583">
        <w:rPr>
          <w:rFonts w:ascii="Times New Roman" w:hAnsi="Times New Roman" w:cs="Times New Roman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t xml:space="preserve">земельных участков с кадастровыми номерами 08:14:030805:108, 08:14:030805:119, 08:14:030805:113, 08:14:030805:109 общей площадью 2400 кв.м., расположенных по адресу: город Элиста, ул. Сахалинская, №№ 23, 25, ул. </w:t>
      </w:r>
      <w:proofErr w:type="spellStart"/>
      <w:r w:rsidRPr="00B16583">
        <w:rPr>
          <w:rFonts w:ascii="Times New Roman" w:hAnsi="Times New Roman"/>
          <w:sz w:val="28"/>
          <w:szCs w:val="28"/>
        </w:rPr>
        <w:t>Аральская</w:t>
      </w:r>
      <w:proofErr w:type="spellEnd"/>
      <w:r w:rsidRPr="00B16583">
        <w:rPr>
          <w:rFonts w:ascii="Times New Roman" w:hAnsi="Times New Roman"/>
          <w:sz w:val="28"/>
          <w:szCs w:val="28"/>
        </w:rPr>
        <w:t>, №№ 22, 24</w:t>
      </w:r>
      <w:r w:rsidRPr="00B1658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16583" w:rsidRPr="00B16583" w:rsidRDefault="00B16583" w:rsidP="00B1658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малоэтажной высокоплотной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.), с исключением из зоны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.)</w:t>
      </w:r>
      <w:r w:rsidRPr="00B16583">
        <w:rPr>
          <w:rFonts w:ascii="Times New Roman" w:hAnsi="Times New Roman" w:cs="Times New Roman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lastRenderedPageBreak/>
        <w:t>земельного участка с кадастровым номером 08:14:030134:80 площадью 748 кв.м., расположенного по адресу: город Элиста, ул. Вербная, № 38</w:t>
      </w:r>
      <w:r w:rsidRPr="00B16583">
        <w:rPr>
          <w:rFonts w:ascii="Times New Roman" w:hAnsi="Times New Roman" w:cs="Times New Roman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коммунальную зону, с исключением из зоны многоэтажной жилой застройки (5 </w:t>
      </w:r>
      <w:proofErr w:type="spellStart"/>
      <w:proofErr w:type="gram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 и</w:t>
      </w:r>
      <w:proofErr w:type="gramEnd"/>
      <w:r w:rsidRPr="00B16583">
        <w:rPr>
          <w:rFonts w:ascii="Times New Roman" w:hAnsi="Times New Roman"/>
          <w:sz w:val="28"/>
          <w:szCs w:val="28"/>
        </w:rPr>
        <w:t xml:space="preserve"> выше)</w:t>
      </w:r>
      <w:r w:rsidRPr="00B16583">
        <w:rPr>
          <w:rFonts w:ascii="Times New Roman" w:hAnsi="Times New Roman" w:cs="Times New Roman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t>земельного участка с кадастровым номером 08:14:031701:1158 площадью 24 кв.м., расположенного по адресу: город Элиста, 4 микрорайон, 4 площадка, гараж 34</w:t>
      </w:r>
      <w:r w:rsidRPr="00B16583">
        <w:rPr>
          <w:rFonts w:ascii="Times New Roman" w:hAnsi="Times New Roman" w:cs="Times New Roman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>включения в зону сельскохозяйственного использования, с исключением из зоны улично-дорожной сети</w:t>
      </w:r>
      <w:r w:rsidRPr="00B16583">
        <w:rPr>
          <w:rFonts w:ascii="Times New Roman" w:hAnsi="Times New Roman" w:cs="Times New Roman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08:14:050203:51 площадью 1000 кв.м., расположенного по адресному ориентиру: город Элиста, п. Аршан, район </w:t>
      </w:r>
      <w:proofErr w:type="spellStart"/>
      <w:r w:rsidRPr="00B16583">
        <w:rPr>
          <w:rFonts w:ascii="Times New Roman" w:hAnsi="Times New Roman"/>
          <w:sz w:val="28"/>
          <w:szCs w:val="28"/>
        </w:rPr>
        <w:t>Аршанского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 мясокомбината</w:t>
      </w:r>
      <w:r w:rsidRPr="00B16583">
        <w:rPr>
          <w:rFonts w:ascii="Times New Roman" w:hAnsi="Times New Roman" w:cs="Times New Roman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.), с исключением из зоны улично-дорожной сети, коммунальных зон</w:t>
      </w:r>
      <w:r w:rsidRPr="00B1658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08:14:030219:181 площадью 387 кв.м., расположенного по адресу: город Элиста, проезд </w:t>
      </w:r>
      <w:r w:rsidR="0021459D">
        <w:rPr>
          <w:rFonts w:ascii="Times New Roman" w:hAnsi="Times New Roman"/>
          <w:sz w:val="28"/>
          <w:szCs w:val="28"/>
        </w:rPr>
        <w:t xml:space="preserve">им. В.Н. </w:t>
      </w:r>
      <w:r w:rsidRPr="00B16583">
        <w:rPr>
          <w:rFonts w:ascii="Times New Roman" w:hAnsi="Times New Roman"/>
          <w:sz w:val="28"/>
          <w:szCs w:val="28"/>
        </w:rPr>
        <w:t>Волкова, № 17 «А»</w:t>
      </w:r>
      <w:r w:rsidRPr="00B16583">
        <w:rPr>
          <w:rFonts w:ascii="Times New Roman" w:hAnsi="Times New Roman"/>
          <w:color w:val="000000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 и</w:t>
      </w:r>
      <w:proofErr w:type="gramEnd"/>
      <w:r w:rsidRPr="00B16583">
        <w:rPr>
          <w:rFonts w:ascii="Times New Roman" w:hAnsi="Times New Roman"/>
          <w:sz w:val="28"/>
          <w:szCs w:val="28"/>
        </w:rPr>
        <w:t xml:space="preserve"> выше)</w:t>
      </w:r>
      <w:r w:rsidRPr="00B16583">
        <w:rPr>
          <w:rFonts w:ascii="Times New Roman" w:hAnsi="Times New Roman" w:cs="Times New Roman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t>земельного участка с кадастровым номером 08:14:030511:9 площадью 647 кв.м., расположенного по адресу: город Элиста, ул. им. Л. Шевцовой, № 36</w:t>
      </w:r>
      <w:r w:rsidRPr="00B16583">
        <w:rPr>
          <w:rFonts w:ascii="Times New Roman" w:hAnsi="Times New Roman" w:cs="Times New Roman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6583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.), с исключением из зоны общественных центров</w:t>
      </w:r>
      <w:r w:rsidRPr="00B16583">
        <w:rPr>
          <w:rFonts w:ascii="Times New Roman" w:hAnsi="Times New Roman" w:cs="Times New Roman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t>земельных участков с кадастровыми номерами 08:14:030540:1, 08:14:030540:2, 08:14:030540:3, 08:14:030540:4, 08:14:030540:5, 08:14:030540:6, 08:14:030540:7, 08:14:030540:8, 08:14:030540:9, 08:14:030540:10</w:t>
      </w:r>
      <w:proofErr w:type="gramEnd"/>
      <w:r w:rsidRPr="00B16583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16583">
        <w:rPr>
          <w:rFonts w:ascii="Times New Roman" w:hAnsi="Times New Roman"/>
          <w:sz w:val="28"/>
          <w:szCs w:val="28"/>
        </w:rPr>
        <w:t>08:14:030540:11, 08:14:030540:12, 08:14:030540:44, 08:14:030540:15, 08:14:030540:14, 08:14:030540:16, 08:14:030540:17, 08:14:030540:59, 08:14:030540:18, 08:14:030540:19, 08:14:030540:20, 08:14:030540:22, 08:14:030540:23, 08:14:030540:24, 08:14:030540:61</w:t>
      </w:r>
      <w:proofErr w:type="gramEnd"/>
      <w:r w:rsidRPr="00B16583">
        <w:rPr>
          <w:rFonts w:ascii="Times New Roman" w:hAnsi="Times New Roman"/>
          <w:sz w:val="28"/>
          <w:szCs w:val="28"/>
        </w:rPr>
        <w:t xml:space="preserve"> общей площадью 14798 кв.м., расположенных по адресу: город Элиста, ул. им. В. Герасименко, №№ 5, 5 «Б», 7, 9, 11, 13, 15, 17, 19, 21, 23, 25, 25 «А», пер. Кирпичный, № 2, 2 «А», 2 «Б», 2 «В», 2 «Г», 4, 6, 8, 12, 14</w:t>
      </w:r>
      <w:r w:rsidRPr="00B16583">
        <w:rPr>
          <w:rFonts w:ascii="Times New Roman" w:hAnsi="Times New Roman" w:cs="Times New Roman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>включения в зону общественных центров, с исключением из коммунальной зоны</w:t>
      </w:r>
      <w:r w:rsidRPr="00B16583">
        <w:rPr>
          <w:rFonts w:ascii="Times New Roman" w:hAnsi="Times New Roman" w:cs="Times New Roman"/>
          <w:sz w:val="28"/>
          <w:szCs w:val="28"/>
        </w:rPr>
        <w:t xml:space="preserve">, </w:t>
      </w:r>
      <w:r w:rsidRPr="00B16583">
        <w:rPr>
          <w:rFonts w:ascii="Times New Roman" w:hAnsi="Times New Roman"/>
          <w:sz w:val="28"/>
          <w:szCs w:val="28"/>
        </w:rPr>
        <w:t>земельного участка с кадастровым номером 08:14:030605:1118 площадью 36 кв.м., расположенного по адресу: город Элиста, ул. им. Чкалова, № 21 «А»</w:t>
      </w:r>
      <w:r w:rsidRPr="00B16583">
        <w:rPr>
          <w:rFonts w:ascii="Times New Roman" w:hAnsi="Times New Roman"/>
          <w:color w:val="000000"/>
          <w:sz w:val="28"/>
          <w:szCs w:val="28"/>
        </w:rPr>
        <w:t>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инфраструктуры внешнего общественного транспорта, с исключением из зоны городских лесов, земельного участка площадью 5000 кв.м., расположенного по адресному ориентиру: город Элиста, Северная объездная вокруг города Элиста, </w:t>
      </w:r>
      <w:proofErr w:type="gramStart"/>
      <w:r w:rsidRPr="00B16583">
        <w:rPr>
          <w:rFonts w:ascii="Times New Roman" w:hAnsi="Times New Roman"/>
          <w:sz w:val="28"/>
          <w:szCs w:val="28"/>
        </w:rPr>
        <w:t>км</w:t>
      </w:r>
      <w:proofErr w:type="gramEnd"/>
      <w:r w:rsidRPr="00B16583">
        <w:rPr>
          <w:rFonts w:ascii="Times New Roman" w:hAnsi="Times New Roman"/>
          <w:sz w:val="28"/>
          <w:szCs w:val="28"/>
        </w:rPr>
        <w:t>. 5 слева;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</w:t>
      </w:r>
      <w:proofErr w:type="spellStart"/>
      <w:r w:rsidRPr="00B16583">
        <w:rPr>
          <w:rFonts w:ascii="Times New Roman" w:hAnsi="Times New Roman"/>
          <w:sz w:val="28"/>
          <w:szCs w:val="28"/>
        </w:rPr>
        <w:t>среднеэтажной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 жилой застройки (от 3 до 5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.), земельного участка с кадастровым номером 08:14:032501:277 площадью 1655 кв.м., расположенного по адресу: город Элиста, ул. </w:t>
      </w:r>
      <w:r w:rsidR="0021459D">
        <w:rPr>
          <w:rFonts w:ascii="Times New Roman" w:hAnsi="Times New Roman"/>
          <w:sz w:val="28"/>
          <w:szCs w:val="28"/>
        </w:rPr>
        <w:t xml:space="preserve">им. </w:t>
      </w:r>
      <w:proofErr w:type="spellStart"/>
      <w:r w:rsidR="0021459D">
        <w:rPr>
          <w:rFonts w:ascii="Times New Roman" w:hAnsi="Times New Roman"/>
          <w:sz w:val="28"/>
          <w:szCs w:val="28"/>
        </w:rPr>
        <w:t>М.З.</w:t>
      </w:r>
      <w:r w:rsidRPr="00B16583">
        <w:rPr>
          <w:rFonts w:ascii="Times New Roman" w:hAnsi="Times New Roman"/>
          <w:sz w:val="28"/>
          <w:szCs w:val="28"/>
        </w:rPr>
        <w:t>Аккочкарова</w:t>
      </w:r>
      <w:proofErr w:type="spellEnd"/>
      <w:r w:rsidRPr="00B16583">
        <w:rPr>
          <w:rFonts w:ascii="Times New Roman" w:hAnsi="Times New Roman"/>
          <w:sz w:val="28"/>
          <w:szCs w:val="28"/>
        </w:rPr>
        <w:t>, № 32;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земельного участка с </w:t>
      </w:r>
      <w:r w:rsidRPr="00B16583">
        <w:rPr>
          <w:rFonts w:ascii="Times New Roman" w:hAnsi="Times New Roman"/>
          <w:sz w:val="28"/>
          <w:szCs w:val="28"/>
        </w:rPr>
        <w:lastRenderedPageBreak/>
        <w:t xml:space="preserve">кадастровым номером 08:14:030121:33 площадью 600 кв.м., расположенного по адресу: город Элиста, ул. </w:t>
      </w:r>
      <w:proofErr w:type="spellStart"/>
      <w:r w:rsidRPr="00B16583">
        <w:rPr>
          <w:rFonts w:ascii="Times New Roman" w:hAnsi="Times New Roman"/>
          <w:sz w:val="28"/>
          <w:szCs w:val="28"/>
        </w:rPr>
        <w:t>Бамб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6583">
        <w:rPr>
          <w:rFonts w:ascii="Times New Roman" w:hAnsi="Times New Roman"/>
          <w:sz w:val="28"/>
          <w:szCs w:val="28"/>
        </w:rPr>
        <w:t>Цецг</w:t>
      </w:r>
      <w:proofErr w:type="spellEnd"/>
      <w:r w:rsidRPr="00B16583">
        <w:rPr>
          <w:rFonts w:ascii="Times New Roman" w:hAnsi="Times New Roman"/>
          <w:sz w:val="28"/>
          <w:szCs w:val="28"/>
        </w:rPr>
        <w:t>, № 25;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B16583">
        <w:rPr>
          <w:rFonts w:ascii="Times New Roman" w:hAnsi="Times New Roman"/>
          <w:sz w:val="28"/>
          <w:szCs w:val="28"/>
        </w:rPr>
        <w:t>эт</w:t>
      </w:r>
      <w:proofErr w:type="spellEnd"/>
      <w:r w:rsidRPr="00B16583">
        <w:rPr>
          <w:rFonts w:ascii="Times New Roman" w:hAnsi="Times New Roman"/>
          <w:sz w:val="28"/>
          <w:szCs w:val="28"/>
        </w:rPr>
        <w:t>. и</w:t>
      </w:r>
      <w:proofErr w:type="gramEnd"/>
      <w:r w:rsidRPr="00B16583">
        <w:rPr>
          <w:rFonts w:ascii="Times New Roman" w:hAnsi="Times New Roman"/>
          <w:sz w:val="28"/>
          <w:szCs w:val="28"/>
        </w:rPr>
        <w:t xml:space="preserve"> выше), земельного участка с кадастровым номером 08:14:030626:44 площадью 363 кв.м., расположенного по адресу: город Элиста, ул. Серова, № 1;</w:t>
      </w:r>
    </w:p>
    <w:p w:rsidR="00B16583" w:rsidRPr="00B16583" w:rsidRDefault="00B16583" w:rsidP="00B16583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6583">
        <w:rPr>
          <w:rFonts w:ascii="Times New Roman" w:hAnsi="Times New Roman"/>
          <w:sz w:val="28"/>
          <w:szCs w:val="28"/>
        </w:rPr>
        <w:t xml:space="preserve">включения в зону инфраструктуры внешнего общественного транспорта, с исключением из зоны городских лесов, коммунальных зон, земельных участков с кадастровыми номерами 08:14:020205:106, 08:14:020205:99 общей площадью 1374 кв.м., расположенного по адресному ориентиру: город Элиста, Северная объездная автодорога, </w:t>
      </w:r>
      <w:proofErr w:type="gramStart"/>
      <w:r w:rsidRPr="00B16583">
        <w:rPr>
          <w:rFonts w:ascii="Times New Roman" w:hAnsi="Times New Roman"/>
          <w:sz w:val="28"/>
          <w:szCs w:val="28"/>
        </w:rPr>
        <w:t>км</w:t>
      </w:r>
      <w:proofErr w:type="gramEnd"/>
      <w:r w:rsidRPr="00B16583">
        <w:rPr>
          <w:rFonts w:ascii="Times New Roman" w:hAnsi="Times New Roman"/>
          <w:sz w:val="28"/>
          <w:szCs w:val="28"/>
        </w:rPr>
        <w:t>. 6+600 (слева).</w:t>
      </w:r>
    </w:p>
    <w:p w:rsidR="00906B51" w:rsidRPr="004D0233" w:rsidRDefault="00906B51" w:rsidP="00906B51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собрания участников публичных слушаний по указанным вопросам на Комиссию по подготовке Правил землепользования и </w:t>
      </w:r>
      <w:proofErr w:type="gramStart"/>
      <w:r w:rsidRPr="004D0233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4D0233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906B51" w:rsidRPr="004D0233" w:rsidRDefault="00906B51" w:rsidP="00906B51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906B51" w:rsidRPr="004D0233" w:rsidRDefault="00906B51" w:rsidP="00906B51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4D0233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4D0233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906B51" w:rsidRPr="004D0233" w:rsidRDefault="00906B51" w:rsidP="00906B51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906B51" w:rsidRPr="004D0233" w:rsidRDefault="00906B51" w:rsidP="00906B51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906B51" w:rsidRPr="004D0233" w:rsidRDefault="00906B51" w:rsidP="00906B51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906B51" w:rsidRPr="004D0233" w:rsidRDefault="00906B51" w:rsidP="00906B51">
      <w:pPr>
        <w:pStyle w:val="a4"/>
        <w:numPr>
          <w:ilvl w:val="0"/>
          <w:numId w:val="8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906B51" w:rsidRPr="004D0233" w:rsidRDefault="00906B51" w:rsidP="00906B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06B51" w:rsidRPr="003F2C58" w:rsidRDefault="00906B51" w:rsidP="00906B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906B51" w:rsidRPr="007E2945" w:rsidRDefault="00906B51" w:rsidP="00906B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bookmarkStart w:id="0" w:name="_GoBack"/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7E2945" w:rsidRPr="007E2945">
        <w:rPr>
          <w:rFonts w:ascii="Times New Roman" w:hAnsi="Times New Roman" w:cs="Times New Roman"/>
          <w:sz w:val="28"/>
          <w:szCs w:val="28"/>
        </w:rPr>
        <w:t>15</w:t>
      </w:r>
      <w:r w:rsidRPr="007E2945">
        <w:rPr>
          <w:rFonts w:ascii="Times New Roman" w:hAnsi="Times New Roman" w:cs="Times New Roman"/>
          <w:sz w:val="28"/>
          <w:szCs w:val="28"/>
        </w:rPr>
        <w:t xml:space="preserve"> декабря 2021 года в рабочие дни с 9.00 часов до 18.00 часов (перерыв с 13.00 часов до 14.00 часов).</w:t>
      </w:r>
    </w:p>
    <w:p w:rsidR="00906B51" w:rsidRPr="007E2945" w:rsidRDefault="00906B51" w:rsidP="00906B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 w:rsidRPr="007E2945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7E294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7E2945" w:rsidRPr="007E2945">
        <w:rPr>
          <w:rFonts w:ascii="Times New Roman" w:hAnsi="Times New Roman" w:cs="Times New Roman"/>
          <w:sz w:val="28"/>
          <w:szCs w:val="28"/>
        </w:rPr>
        <w:t>17</w:t>
      </w:r>
      <w:r w:rsidRPr="007E2945">
        <w:rPr>
          <w:rFonts w:ascii="Times New Roman" w:hAnsi="Times New Roman" w:cs="Times New Roman"/>
          <w:sz w:val="28"/>
          <w:szCs w:val="28"/>
        </w:rPr>
        <w:t xml:space="preserve"> декабря 2021 года. </w:t>
      </w:r>
    </w:p>
    <w:bookmarkEnd w:id="0"/>
    <w:p w:rsidR="00906B51" w:rsidRPr="00DB70B6" w:rsidRDefault="00906B51" w:rsidP="00906B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Pr="007E2945">
        <w:rPr>
          <w:rFonts w:ascii="Times New Roman" w:hAnsi="Times New Roman" w:cs="Times New Roman"/>
          <w:sz w:val="28"/>
          <w:szCs w:val="28"/>
        </w:rPr>
        <w:t>25 ноября</w:t>
      </w:r>
      <w:r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906B51" w:rsidRDefault="00906B51" w:rsidP="00906B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0E6B6D">
        <w:trPr>
          <w:trHeight w:val="695"/>
        </w:trPr>
        <w:tc>
          <w:tcPr>
            <w:tcW w:w="5244" w:type="dxa"/>
          </w:tcPr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25F0B" w:rsidRDefault="00667138" w:rsidP="00F40A1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6576E2">
              <w:rPr>
                <w:rFonts w:ascii="Times New Roman" w:hAnsi="Times New Roman" w:cs="Times New Roman"/>
                <w:sz w:val="27"/>
                <w:szCs w:val="27"/>
              </w:rPr>
              <w:t>23 ноября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B66E3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6576E2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  <w:p w:rsidR="00F40A15" w:rsidRPr="001059F4" w:rsidRDefault="00F40A15" w:rsidP="00F40A1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0E6B6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E85564" w:rsidP="00E85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67138"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0E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0E6B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0E6B6D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576E2" w:rsidRPr="00982871" w:rsidRDefault="006576E2" w:rsidP="006576E2">
      <w:pPr>
        <w:tabs>
          <w:tab w:val="left" w:pos="0"/>
        </w:tabs>
        <w:spacing w:before="120" w:after="12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982871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6576E2" w:rsidRDefault="006576E2" w:rsidP="006576E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1022E0">
        <w:rPr>
          <w:rFonts w:ascii="Times New Roman" w:hAnsi="Times New Roman" w:cs="Times New Roman"/>
          <w:sz w:val="28"/>
          <w:szCs w:val="28"/>
        </w:rPr>
        <w:t xml:space="preserve">1. Внести в </w:t>
      </w:r>
      <w:r>
        <w:rPr>
          <w:rFonts w:ascii="Times New Roman" w:hAnsi="Times New Roman" w:cs="Times New Roman"/>
          <w:sz w:val="28"/>
          <w:szCs w:val="28"/>
        </w:rPr>
        <w:t>карту планируемого размещения объектов (схему проектируемого состояния территории) Генерального плана города Элисты, утвержденного</w:t>
      </w:r>
      <w:r w:rsidRPr="001022E0">
        <w:rPr>
          <w:rFonts w:ascii="Times New Roman" w:hAnsi="Times New Roman" w:cs="Times New Roman"/>
          <w:sz w:val="28"/>
          <w:szCs w:val="28"/>
        </w:rPr>
        <w:t xml:space="preserve"> решением </w:t>
      </w:r>
      <w:proofErr w:type="spellStart"/>
      <w:r w:rsidRPr="001022E0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1022E0">
        <w:rPr>
          <w:rFonts w:ascii="Times New Roman" w:hAnsi="Times New Roman" w:cs="Times New Roman"/>
          <w:sz w:val="28"/>
          <w:szCs w:val="28"/>
        </w:rPr>
        <w:t xml:space="preserve"> городского Собрания от </w:t>
      </w:r>
      <w:r>
        <w:rPr>
          <w:rFonts w:ascii="Times New Roman" w:hAnsi="Times New Roman" w:cs="Times New Roman"/>
          <w:sz w:val="28"/>
          <w:szCs w:val="28"/>
        </w:rPr>
        <w:t>1 июля 2010 г.</w:t>
      </w:r>
      <w:r w:rsidRPr="001022E0">
        <w:rPr>
          <w:rFonts w:ascii="Times New Roman" w:hAnsi="Times New Roman" w:cs="Times New Roman"/>
          <w:sz w:val="28"/>
          <w:szCs w:val="28"/>
        </w:rPr>
        <w:t xml:space="preserve"> № 1</w:t>
      </w:r>
      <w:bookmarkEnd w:id="1"/>
      <w:r w:rsidR="00353AA3">
        <w:rPr>
          <w:rFonts w:ascii="Times New Roman" w:hAnsi="Times New Roman" w:cs="Times New Roman"/>
          <w:sz w:val="28"/>
          <w:szCs w:val="28"/>
        </w:rPr>
        <w:t xml:space="preserve"> (с изменениями)</w:t>
      </w:r>
      <w:r>
        <w:rPr>
          <w:rFonts w:ascii="Times New Roman" w:hAnsi="Times New Roman" w:cs="Times New Roman"/>
          <w:sz w:val="28"/>
          <w:szCs w:val="28"/>
        </w:rPr>
        <w:t xml:space="preserve">, следующие изменения: </w:t>
      </w:r>
    </w:p>
    <w:p w:rsidR="00CE42C7" w:rsidRDefault="00CE42C7" w:rsidP="00CE42C7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FAE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D22FAE">
        <w:rPr>
          <w:rFonts w:ascii="Times New Roman" w:hAnsi="Times New Roman"/>
          <w:sz w:val="28"/>
          <w:szCs w:val="28"/>
        </w:rPr>
        <w:t xml:space="preserve"> </w:t>
      </w:r>
      <w:r w:rsidRPr="00AB135E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AB135E">
        <w:rPr>
          <w:rFonts w:ascii="Times New Roman" w:hAnsi="Times New Roman"/>
          <w:sz w:val="28"/>
          <w:szCs w:val="28"/>
        </w:rPr>
        <w:t>эт</w:t>
      </w:r>
      <w:proofErr w:type="spellEnd"/>
      <w:r w:rsidRPr="00AB135E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B135E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AB135E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AB135E">
        <w:rPr>
          <w:rFonts w:ascii="Times New Roman" w:hAnsi="Times New Roman"/>
          <w:sz w:val="28"/>
          <w:szCs w:val="28"/>
        </w:rPr>
        <w:t xml:space="preserve"> площадью 600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AB135E">
        <w:rPr>
          <w:rFonts w:ascii="Times New Roman" w:hAnsi="Times New Roman"/>
          <w:sz w:val="28"/>
          <w:szCs w:val="28"/>
        </w:rPr>
        <w:t xml:space="preserve"> по адресу: город Элиста, въезд Северо-Западный, № 3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решению;</w:t>
      </w:r>
    </w:p>
    <w:p w:rsidR="00CE42C7" w:rsidRDefault="00CE42C7" w:rsidP="00CE42C7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D3D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EC1D3D">
        <w:rPr>
          <w:rFonts w:ascii="Times New Roman" w:hAnsi="Times New Roman"/>
          <w:sz w:val="28"/>
          <w:szCs w:val="28"/>
        </w:rPr>
        <w:t xml:space="preserve"> </w:t>
      </w:r>
      <w:r w:rsidRPr="0041685A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41685A">
        <w:rPr>
          <w:rFonts w:ascii="Times New Roman" w:hAnsi="Times New Roman"/>
          <w:sz w:val="28"/>
          <w:szCs w:val="28"/>
        </w:rPr>
        <w:t>эт</w:t>
      </w:r>
      <w:proofErr w:type="spellEnd"/>
      <w:r w:rsidRPr="0041685A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7A2EB8">
        <w:rPr>
          <w:rFonts w:ascii="Times New Roman" w:hAnsi="Times New Roman" w:cs="Times New Roman"/>
          <w:sz w:val="28"/>
          <w:szCs w:val="28"/>
        </w:rPr>
        <w:t xml:space="preserve">, </w:t>
      </w:r>
      <w:r w:rsidRPr="0041685A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41685A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41685A">
        <w:rPr>
          <w:rFonts w:ascii="Times New Roman" w:hAnsi="Times New Roman"/>
          <w:sz w:val="28"/>
          <w:szCs w:val="28"/>
        </w:rPr>
        <w:t xml:space="preserve"> с кадастровым номером 08:14:040105:125 площадью 600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41685A">
        <w:rPr>
          <w:rFonts w:ascii="Times New Roman" w:hAnsi="Times New Roman"/>
          <w:sz w:val="28"/>
          <w:szCs w:val="28"/>
        </w:rPr>
        <w:t xml:space="preserve"> по адресу: город Элиста, п. Аршан, ул. Заречная, № 11 «Г»</w:t>
      </w:r>
      <w:r w:rsidRPr="007926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2 Приложения к настоящему решению;</w:t>
      </w:r>
    </w:p>
    <w:p w:rsidR="00CE42C7" w:rsidRPr="007A2EB8" w:rsidRDefault="00CE42C7" w:rsidP="00CE42C7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222622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222622">
        <w:rPr>
          <w:rFonts w:ascii="Times New Roman" w:hAnsi="Times New Roman"/>
          <w:sz w:val="28"/>
          <w:szCs w:val="28"/>
        </w:rPr>
        <w:t>эт</w:t>
      </w:r>
      <w:proofErr w:type="spellEnd"/>
      <w:r w:rsidRPr="00222622">
        <w:rPr>
          <w:rFonts w:ascii="Times New Roman" w:hAnsi="Times New Roman"/>
          <w:sz w:val="28"/>
          <w:szCs w:val="28"/>
        </w:rPr>
        <w:t>.), с исключением из зоны улично-дорожной сети, зоны зеленых насаждений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22622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ые</w:t>
      </w:r>
      <w:r w:rsidRPr="00222622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222622">
        <w:rPr>
          <w:rFonts w:ascii="Times New Roman" w:hAnsi="Times New Roman"/>
          <w:sz w:val="28"/>
          <w:szCs w:val="28"/>
        </w:rPr>
        <w:t xml:space="preserve"> с кадастровым</w:t>
      </w:r>
      <w:r>
        <w:rPr>
          <w:rFonts w:ascii="Times New Roman" w:hAnsi="Times New Roman"/>
          <w:sz w:val="28"/>
          <w:szCs w:val="28"/>
        </w:rPr>
        <w:t>и</w:t>
      </w:r>
      <w:r w:rsidRPr="00222622">
        <w:rPr>
          <w:rFonts w:ascii="Times New Roman" w:hAnsi="Times New Roman"/>
          <w:sz w:val="28"/>
          <w:szCs w:val="28"/>
        </w:rPr>
        <w:t xml:space="preserve"> номер</w:t>
      </w:r>
      <w:r>
        <w:rPr>
          <w:rFonts w:ascii="Times New Roman" w:hAnsi="Times New Roman"/>
          <w:sz w:val="28"/>
          <w:szCs w:val="28"/>
        </w:rPr>
        <w:t xml:space="preserve">ами </w:t>
      </w:r>
      <w:r w:rsidRPr="00222622">
        <w:rPr>
          <w:rFonts w:ascii="Times New Roman" w:hAnsi="Times New Roman"/>
          <w:sz w:val="28"/>
          <w:szCs w:val="28"/>
        </w:rPr>
        <w:t>08:14:030209:122</w:t>
      </w:r>
      <w:r>
        <w:rPr>
          <w:rFonts w:ascii="Times New Roman" w:hAnsi="Times New Roman"/>
          <w:sz w:val="28"/>
          <w:szCs w:val="28"/>
        </w:rPr>
        <w:t>, 08:14:030209:128 общей</w:t>
      </w:r>
      <w:r w:rsidRPr="00222622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1500</w:t>
      </w:r>
      <w:r w:rsidRPr="00222622">
        <w:rPr>
          <w:rFonts w:ascii="Times New Roman" w:hAnsi="Times New Roman"/>
          <w:sz w:val="28"/>
          <w:szCs w:val="28"/>
        </w:rPr>
        <w:t xml:space="preserve"> кв.м., расположенн</w:t>
      </w:r>
      <w:r>
        <w:rPr>
          <w:rFonts w:ascii="Times New Roman" w:hAnsi="Times New Roman"/>
          <w:sz w:val="28"/>
          <w:szCs w:val="28"/>
        </w:rPr>
        <w:t>ые</w:t>
      </w:r>
      <w:r w:rsidRPr="00222622">
        <w:rPr>
          <w:rFonts w:ascii="Times New Roman" w:hAnsi="Times New Roman"/>
          <w:sz w:val="28"/>
          <w:szCs w:val="28"/>
        </w:rPr>
        <w:t xml:space="preserve"> по адресу: город Элиста, ул. им. </w:t>
      </w:r>
      <w:proofErr w:type="spellStart"/>
      <w:r w:rsidRPr="00222622">
        <w:rPr>
          <w:rFonts w:ascii="Times New Roman" w:hAnsi="Times New Roman"/>
          <w:sz w:val="28"/>
          <w:szCs w:val="28"/>
        </w:rPr>
        <w:t>Лиджиева</w:t>
      </w:r>
      <w:proofErr w:type="spellEnd"/>
      <w:r w:rsidRPr="00222622">
        <w:rPr>
          <w:rFonts w:ascii="Times New Roman" w:hAnsi="Times New Roman"/>
          <w:sz w:val="28"/>
          <w:szCs w:val="28"/>
        </w:rPr>
        <w:t xml:space="preserve"> В.У., №</w:t>
      </w:r>
      <w:r>
        <w:rPr>
          <w:rFonts w:ascii="Times New Roman" w:hAnsi="Times New Roman"/>
          <w:sz w:val="28"/>
          <w:szCs w:val="28"/>
        </w:rPr>
        <w:t>№</w:t>
      </w:r>
      <w:r w:rsidRPr="002226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51, </w:t>
      </w:r>
      <w:r w:rsidRPr="00222622">
        <w:rPr>
          <w:rFonts w:ascii="Times New Roman" w:hAnsi="Times New Roman"/>
          <w:sz w:val="28"/>
          <w:szCs w:val="28"/>
        </w:rPr>
        <w:t>54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3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CE42C7" w:rsidRPr="007A2EB8" w:rsidRDefault="00CE42C7" w:rsidP="00CE42C7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6FA9">
        <w:rPr>
          <w:rFonts w:ascii="Times New Roman" w:hAnsi="Times New Roman"/>
          <w:color w:val="000000"/>
          <w:sz w:val="28"/>
          <w:szCs w:val="28"/>
        </w:rPr>
        <w:t>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6B6FA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75ED6">
        <w:rPr>
          <w:rFonts w:ascii="Times New Roman" w:hAnsi="Times New Roman"/>
          <w:sz w:val="28"/>
          <w:szCs w:val="28"/>
        </w:rPr>
        <w:t>в коммунальную зону, с исключением из зоны зеленых насаждений, зоны улично-дорожной сети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75ED6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D75ED6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D75ED6">
        <w:rPr>
          <w:rFonts w:ascii="Times New Roman" w:hAnsi="Times New Roman"/>
          <w:sz w:val="28"/>
          <w:szCs w:val="28"/>
        </w:rPr>
        <w:t xml:space="preserve"> с </w:t>
      </w:r>
      <w:r w:rsidRPr="00D75ED6">
        <w:rPr>
          <w:rFonts w:ascii="Times New Roman" w:hAnsi="Times New Roman"/>
          <w:sz w:val="28"/>
          <w:szCs w:val="28"/>
        </w:rPr>
        <w:lastRenderedPageBreak/>
        <w:t>кадастровым номером 08:14:030548:1058 площадью 511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D75ED6">
        <w:rPr>
          <w:rFonts w:ascii="Times New Roman" w:hAnsi="Times New Roman"/>
          <w:sz w:val="28"/>
          <w:szCs w:val="28"/>
        </w:rPr>
        <w:t xml:space="preserve"> по адресу: город Элиста, ул. В.И. Ленина, № 296 «К»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4 Приложения к настоящему решению</w:t>
      </w:r>
      <w:r w:rsidRPr="007A2EB8">
        <w:rPr>
          <w:rFonts w:ascii="Times New Roman" w:hAnsi="Times New Roman" w:cs="Times New Roman"/>
          <w:sz w:val="28"/>
          <w:szCs w:val="28"/>
        </w:rPr>
        <w:t>;</w:t>
      </w:r>
    </w:p>
    <w:p w:rsidR="00CE42C7" w:rsidRPr="007A2EB8" w:rsidRDefault="00CE42C7" w:rsidP="00CE42C7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032F">
        <w:rPr>
          <w:rFonts w:ascii="Times New Roman" w:hAnsi="Times New Roman"/>
          <w:color w:val="000000"/>
          <w:sz w:val="28"/>
          <w:szCs w:val="28"/>
        </w:rPr>
        <w:t>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B303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25508">
        <w:rPr>
          <w:rFonts w:ascii="Times New Roman" w:hAnsi="Times New Roman"/>
          <w:sz w:val="28"/>
          <w:szCs w:val="28"/>
        </w:rPr>
        <w:t xml:space="preserve">в зону общественных центров, с исключением из зоны индивидуальной жилой застройки (до 3 </w:t>
      </w:r>
      <w:proofErr w:type="spellStart"/>
      <w:r w:rsidRPr="00225508">
        <w:rPr>
          <w:rFonts w:ascii="Times New Roman" w:hAnsi="Times New Roman"/>
          <w:sz w:val="28"/>
          <w:szCs w:val="28"/>
        </w:rPr>
        <w:t>эт</w:t>
      </w:r>
      <w:proofErr w:type="spellEnd"/>
      <w:r w:rsidRPr="00225508">
        <w:rPr>
          <w:rFonts w:ascii="Times New Roman" w:hAnsi="Times New Roman"/>
          <w:sz w:val="28"/>
          <w:szCs w:val="28"/>
        </w:rPr>
        <w:t>.)</w:t>
      </w:r>
      <w:r w:rsidRPr="007A2EB8">
        <w:rPr>
          <w:rFonts w:ascii="Times New Roman" w:hAnsi="Times New Roman" w:cs="Times New Roman"/>
          <w:sz w:val="28"/>
          <w:szCs w:val="28"/>
        </w:rPr>
        <w:t xml:space="preserve">, </w:t>
      </w:r>
      <w:r w:rsidRPr="00225508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Pr="00225508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225508">
        <w:rPr>
          <w:rFonts w:ascii="Times New Roman" w:hAnsi="Times New Roman"/>
          <w:sz w:val="28"/>
          <w:szCs w:val="28"/>
        </w:rPr>
        <w:t xml:space="preserve"> с кадастровыми номерами 08:14:030805:108, 08:14:030805:119, 08:14:030805:113, 08:14:030805:109 общей площадью 2400 кв.м.,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225508">
        <w:rPr>
          <w:rFonts w:ascii="Times New Roman" w:hAnsi="Times New Roman"/>
          <w:sz w:val="28"/>
          <w:szCs w:val="28"/>
        </w:rPr>
        <w:t xml:space="preserve"> по адресу: город Элиста, ул. Сахалинская, №№ 23, 25, ул. </w:t>
      </w:r>
      <w:proofErr w:type="spellStart"/>
      <w:r w:rsidRPr="00225508">
        <w:rPr>
          <w:rFonts w:ascii="Times New Roman" w:hAnsi="Times New Roman"/>
          <w:sz w:val="28"/>
          <w:szCs w:val="28"/>
        </w:rPr>
        <w:t>Аральская</w:t>
      </w:r>
      <w:proofErr w:type="spellEnd"/>
      <w:r w:rsidRPr="00225508">
        <w:rPr>
          <w:rFonts w:ascii="Times New Roman" w:hAnsi="Times New Roman"/>
          <w:sz w:val="28"/>
          <w:szCs w:val="28"/>
        </w:rPr>
        <w:t>, №№ 22, 24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5 Приложения к настоящему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решению</w:t>
      </w:r>
      <w:r w:rsidRPr="007A2EB8">
        <w:rPr>
          <w:rFonts w:ascii="Times New Roman" w:hAnsi="Times New Roman" w:cs="Times New Roman"/>
          <w:sz w:val="28"/>
          <w:szCs w:val="28"/>
        </w:rPr>
        <w:t>;</w:t>
      </w:r>
    </w:p>
    <w:p w:rsidR="00CE42C7" w:rsidRPr="00F454C9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264DEF">
        <w:rPr>
          <w:rFonts w:ascii="Times New Roman" w:hAnsi="Times New Roman"/>
          <w:sz w:val="28"/>
          <w:szCs w:val="28"/>
        </w:rPr>
        <w:t xml:space="preserve">в зону малоэтажной высокоплотной жилой застройки (до 3 </w:t>
      </w:r>
      <w:proofErr w:type="spellStart"/>
      <w:r w:rsidRPr="00264DEF">
        <w:rPr>
          <w:rFonts w:ascii="Times New Roman" w:hAnsi="Times New Roman"/>
          <w:sz w:val="28"/>
          <w:szCs w:val="28"/>
        </w:rPr>
        <w:t>эт</w:t>
      </w:r>
      <w:proofErr w:type="spellEnd"/>
      <w:r w:rsidRPr="00264DEF">
        <w:rPr>
          <w:rFonts w:ascii="Times New Roman" w:hAnsi="Times New Roman"/>
          <w:sz w:val="28"/>
          <w:szCs w:val="28"/>
        </w:rPr>
        <w:t xml:space="preserve">.), с исключением из зоны индивидуальной жилой застройки (до 3 </w:t>
      </w:r>
      <w:proofErr w:type="spellStart"/>
      <w:r w:rsidRPr="00264DEF">
        <w:rPr>
          <w:rFonts w:ascii="Times New Roman" w:hAnsi="Times New Roman"/>
          <w:sz w:val="28"/>
          <w:szCs w:val="28"/>
        </w:rPr>
        <w:t>эт</w:t>
      </w:r>
      <w:proofErr w:type="spellEnd"/>
      <w:r w:rsidRPr="00264DEF">
        <w:rPr>
          <w:rFonts w:ascii="Times New Roman" w:hAnsi="Times New Roman"/>
          <w:sz w:val="28"/>
          <w:szCs w:val="28"/>
        </w:rPr>
        <w:t>.)</w:t>
      </w:r>
      <w:r w:rsidRPr="007A2EB8">
        <w:rPr>
          <w:rFonts w:ascii="Times New Roman" w:hAnsi="Times New Roman" w:cs="Times New Roman"/>
          <w:sz w:val="28"/>
          <w:szCs w:val="28"/>
        </w:rPr>
        <w:t xml:space="preserve">, </w:t>
      </w:r>
      <w:r w:rsidRPr="00264DEF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264DEF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264DEF">
        <w:rPr>
          <w:rFonts w:ascii="Times New Roman" w:hAnsi="Times New Roman"/>
          <w:sz w:val="28"/>
          <w:szCs w:val="28"/>
        </w:rPr>
        <w:t xml:space="preserve"> с кадастровым номером 08:14:030134:80 площадью 748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264DEF">
        <w:rPr>
          <w:rFonts w:ascii="Times New Roman" w:hAnsi="Times New Roman"/>
          <w:sz w:val="28"/>
          <w:szCs w:val="28"/>
        </w:rPr>
        <w:t xml:space="preserve"> по адресу: город Элиста, ул. Вербная, № 38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6 Приложения к настоящему решению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CE42C7" w:rsidRPr="00F454C9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4B79">
        <w:rPr>
          <w:rFonts w:ascii="Times New Roman" w:hAnsi="Times New Roman"/>
          <w:color w:val="000000"/>
          <w:sz w:val="28"/>
          <w:szCs w:val="28"/>
        </w:rPr>
        <w:t>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4F4B7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C30C8">
        <w:rPr>
          <w:rFonts w:ascii="Times New Roman" w:hAnsi="Times New Roman"/>
          <w:sz w:val="28"/>
          <w:szCs w:val="28"/>
        </w:rPr>
        <w:t xml:space="preserve">в коммунальную зону, с исключением из зоны многоэтажной жилой застройки (5 </w:t>
      </w:r>
      <w:proofErr w:type="spellStart"/>
      <w:proofErr w:type="gramStart"/>
      <w:r w:rsidRPr="008C30C8">
        <w:rPr>
          <w:rFonts w:ascii="Times New Roman" w:hAnsi="Times New Roman"/>
          <w:sz w:val="28"/>
          <w:szCs w:val="28"/>
        </w:rPr>
        <w:t>эт</w:t>
      </w:r>
      <w:proofErr w:type="spellEnd"/>
      <w:r w:rsidRPr="008C30C8">
        <w:rPr>
          <w:rFonts w:ascii="Times New Roman" w:hAnsi="Times New Roman"/>
          <w:sz w:val="28"/>
          <w:szCs w:val="28"/>
        </w:rPr>
        <w:t>. и</w:t>
      </w:r>
      <w:proofErr w:type="gramEnd"/>
      <w:r w:rsidRPr="008C30C8">
        <w:rPr>
          <w:rFonts w:ascii="Times New Roman" w:hAnsi="Times New Roman"/>
          <w:sz w:val="28"/>
          <w:szCs w:val="28"/>
        </w:rPr>
        <w:t xml:space="preserve"> выше)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8C30C8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8C30C8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8C30C8">
        <w:rPr>
          <w:rFonts w:ascii="Times New Roman" w:hAnsi="Times New Roman"/>
          <w:sz w:val="28"/>
          <w:szCs w:val="28"/>
        </w:rPr>
        <w:t xml:space="preserve"> с кадастровым номером 08:14:031701:1158 площадью 24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8C30C8">
        <w:rPr>
          <w:rFonts w:ascii="Times New Roman" w:hAnsi="Times New Roman"/>
          <w:sz w:val="28"/>
          <w:szCs w:val="28"/>
        </w:rPr>
        <w:t xml:space="preserve"> по адресу: город Элиста, 4 микрорайон, 4 площадка, гараж 34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7 Приложения к настоящему решению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CE42C7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7597">
        <w:rPr>
          <w:rFonts w:ascii="Times New Roman" w:hAnsi="Times New Roman"/>
          <w:color w:val="000000"/>
          <w:sz w:val="28"/>
          <w:szCs w:val="28"/>
        </w:rPr>
        <w:t>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D5759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51AD0">
        <w:rPr>
          <w:rFonts w:ascii="Times New Roman" w:hAnsi="Times New Roman"/>
          <w:sz w:val="28"/>
          <w:szCs w:val="28"/>
        </w:rPr>
        <w:t>в зону сельскохозяйственного использования, с исключением из зоны улично-дорожной сети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A51AD0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A51AD0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A51AD0">
        <w:rPr>
          <w:rFonts w:ascii="Times New Roman" w:hAnsi="Times New Roman"/>
          <w:sz w:val="28"/>
          <w:szCs w:val="28"/>
        </w:rPr>
        <w:t xml:space="preserve"> с кадастровым номером 08:14:050203:51 площадью 1000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A51AD0">
        <w:rPr>
          <w:rFonts w:ascii="Times New Roman" w:hAnsi="Times New Roman"/>
          <w:sz w:val="28"/>
          <w:szCs w:val="28"/>
        </w:rPr>
        <w:t xml:space="preserve"> по адресному ориентиру: город Элиста, п. Аршан, район </w:t>
      </w:r>
      <w:proofErr w:type="spellStart"/>
      <w:r w:rsidRPr="00A51AD0">
        <w:rPr>
          <w:rFonts w:ascii="Times New Roman" w:hAnsi="Times New Roman"/>
          <w:sz w:val="28"/>
          <w:szCs w:val="28"/>
        </w:rPr>
        <w:t>Аршанского</w:t>
      </w:r>
      <w:proofErr w:type="spellEnd"/>
      <w:r w:rsidRPr="00A51AD0">
        <w:rPr>
          <w:rFonts w:ascii="Times New Roman" w:hAnsi="Times New Roman"/>
          <w:sz w:val="28"/>
          <w:szCs w:val="28"/>
        </w:rPr>
        <w:t xml:space="preserve"> мясокомбината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="00916E8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CE42C7" w:rsidRPr="00F454C9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93A">
        <w:rPr>
          <w:rFonts w:ascii="Times New Roman" w:hAnsi="Times New Roman"/>
          <w:color w:val="000000"/>
          <w:sz w:val="28"/>
          <w:szCs w:val="28"/>
        </w:rPr>
        <w:t>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4429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744A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EA744A">
        <w:rPr>
          <w:rFonts w:ascii="Times New Roman" w:hAnsi="Times New Roman"/>
          <w:sz w:val="28"/>
          <w:szCs w:val="28"/>
        </w:rPr>
        <w:t>эт</w:t>
      </w:r>
      <w:proofErr w:type="spellEnd"/>
      <w:r w:rsidRPr="00EA744A">
        <w:rPr>
          <w:rFonts w:ascii="Times New Roman" w:hAnsi="Times New Roman"/>
          <w:sz w:val="28"/>
          <w:szCs w:val="28"/>
        </w:rPr>
        <w:t>.), с исключением из зоны улично-дорожной сети, коммунальных зон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A744A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EA744A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EA744A">
        <w:rPr>
          <w:rFonts w:ascii="Times New Roman" w:hAnsi="Times New Roman"/>
          <w:sz w:val="28"/>
          <w:szCs w:val="28"/>
        </w:rPr>
        <w:t xml:space="preserve"> с кадастровым номером 08:14:030</w:t>
      </w:r>
      <w:r>
        <w:rPr>
          <w:rFonts w:ascii="Times New Roman" w:hAnsi="Times New Roman"/>
          <w:sz w:val="28"/>
          <w:szCs w:val="28"/>
        </w:rPr>
        <w:t>2</w:t>
      </w:r>
      <w:r w:rsidRPr="00EA744A">
        <w:rPr>
          <w:rFonts w:ascii="Times New Roman" w:hAnsi="Times New Roman"/>
          <w:sz w:val="28"/>
          <w:szCs w:val="28"/>
        </w:rPr>
        <w:t>19:181 площадью 387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EA744A">
        <w:rPr>
          <w:rFonts w:ascii="Times New Roman" w:hAnsi="Times New Roman"/>
          <w:sz w:val="28"/>
          <w:szCs w:val="28"/>
        </w:rPr>
        <w:t xml:space="preserve"> по адресу: город Элиста, проезд </w:t>
      </w:r>
      <w:r w:rsidR="0021459D">
        <w:rPr>
          <w:rFonts w:ascii="Times New Roman" w:hAnsi="Times New Roman"/>
          <w:sz w:val="28"/>
          <w:szCs w:val="28"/>
        </w:rPr>
        <w:t xml:space="preserve">им. В.Н. </w:t>
      </w:r>
      <w:r w:rsidRPr="00EA744A">
        <w:rPr>
          <w:rFonts w:ascii="Times New Roman" w:hAnsi="Times New Roman"/>
          <w:sz w:val="28"/>
          <w:szCs w:val="28"/>
        </w:rPr>
        <w:t>Волкова, № 17 «А»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16E88">
        <w:rPr>
          <w:rFonts w:ascii="Times New Roman" w:hAnsi="Times New Roman" w:cs="Times New Roman"/>
          <w:sz w:val="28"/>
          <w:szCs w:val="28"/>
        </w:rPr>
        <w:t>гласно схеме № 9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CE42C7" w:rsidRPr="00F454C9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B96">
        <w:rPr>
          <w:rFonts w:ascii="Times New Roman" w:hAnsi="Times New Roman"/>
          <w:color w:val="000000"/>
          <w:sz w:val="28"/>
          <w:szCs w:val="28"/>
        </w:rPr>
        <w:t>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460B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42C5B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442C5B">
        <w:rPr>
          <w:rFonts w:ascii="Times New Roman" w:hAnsi="Times New Roman"/>
          <w:sz w:val="28"/>
          <w:szCs w:val="28"/>
        </w:rPr>
        <w:t>эт</w:t>
      </w:r>
      <w:proofErr w:type="spellEnd"/>
      <w:r w:rsidRPr="00442C5B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442C5B">
        <w:rPr>
          <w:rFonts w:ascii="Times New Roman" w:hAnsi="Times New Roman"/>
          <w:sz w:val="28"/>
          <w:szCs w:val="28"/>
        </w:rPr>
        <w:t>эт</w:t>
      </w:r>
      <w:proofErr w:type="spellEnd"/>
      <w:r w:rsidRPr="00442C5B">
        <w:rPr>
          <w:rFonts w:ascii="Times New Roman" w:hAnsi="Times New Roman"/>
          <w:sz w:val="28"/>
          <w:szCs w:val="28"/>
        </w:rPr>
        <w:t>. и</w:t>
      </w:r>
      <w:proofErr w:type="gramEnd"/>
      <w:r w:rsidRPr="00442C5B">
        <w:rPr>
          <w:rFonts w:ascii="Times New Roman" w:hAnsi="Times New Roman"/>
          <w:sz w:val="28"/>
          <w:szCs w:val="28"/>
        </w:rPr>
        <w:t xml:space="preserve"> выше)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442C5B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442C5B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442C5B">
        <w:rPr>
          <w:rFonts w:ascii="Times New Roman" w:hAnsi="Times New Roman"/>
          <w:sz w:val="28"/>
          <w:szCs w:val="28"/>
        </w:rPr>
        <w:t xml:space="preserve"> с кадастровым номером 08:14:030511:9 площадью 647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442C5B">
        <w:rPr>
          <w:rFonts w:ascii="Times New Roman" w:hAnsi="Times New Roman"/>
          <w:sz w:val="28"/>
          <w:szCs w:val="28"/>
        </w:rPr>
        <w:t xml:space="preserve"> по адресу: город Элиста, ул. им. Л. Шевцовой, № 36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</w:t>
      </w:r>
      <w:r w:rsidR="00916E8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CE42C7" w:rsidRPr="00F454C9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7705">
        <w:rPr>
          <w:rFonts w:ascii="Times New Roman" w:hAnsi="Times New Roman"/>
          <w:color w:val="000000"/>
          <w:sz w:val="28"/>
          <w:szCs w:val="28"/>
        </w:rPr>
        <w:t>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BC77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74DA1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A74DA1">
        <w:rPr>
          <w:rFonts w:ascii="Times New Roman" w:hAnsi="Times New Roman"/>
          <w:sz w:val="28"/>
          <w:szCs w:val="28"/>
        </w:rPr>
        <w:t>эт</w:t>
      </w:r>
      <w:proofErr w:type="spellEnd"/>
      <w:r w:rsidRPr="00A74DA1">
        <w:rPr>
          <w:rFonts w:ascii="Times New Roman" w:hAnsi="Times New Roman"/>
          <w:sz w:val="28"/>
          <w:szCs w:val="28"/>
        </w:rPr>
        <w:t>.), с исключением из зоны общественных центров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A74DA1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ые</w:t>
      </w:r>
      <w:r w:rsidRPr="00A74DA1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A74DA1">
        <w:rPr>
          <w:rFonts w:ascii="Times New Roman" w:hAnsi="Times New Roman"/>
          <w:sz w:val="28"/>
          <w:szCs w:val="28"/>
        </w:rPr>
        <w:t xml:space="preserve"> с кадастровым</w:t>
      </w:r>
      <w:r>
        <w:rPr>
          <w:rFonts w:ascii="Times New Roman" w:hAnsi="Times New Roman"/>
          <w:sz w:val="28"/>
          <w:szCs w:val="28"/>
        </w:rPr>
        <w:t>и</w:t>
      </w:r>
      <w:r w:rsidRPr="00A74DA1">
        <w:rPr>
          <w:rFonts w:ascii="Times New Roman" w:hAnsi="Times New Roman"/>
          <w:sz w:val="28"/>
          <w:szCs w:val="28"/>
        </w:rPr>
        <w:t xml:space="preserve"> номер</w:t>
      </w:r>
      <w:r>
        <w:rPr>
          <w:rFonts w:ascii="Times New Roman" w:hAnsi="Times New Roman"/>
          <w:sz w:val="28"/>
          <w:szCs w:val="28"/>
        </w:rPr>
        <w:t>ами</w:t>
      </w:r>
      <w:r w:rsidRPr="00A74DA1">
        <w:rPr>
          <w:rFonts w:ascii="Times New Roman" w:hAnsi="Times New Roman"/>
          <w:sz w:val="28"/>
          <w:szCs w:val="28"/>
        </w:rPr>
        <w:t xml:space="preserve"> 08:14:030540</w:t>
      </w:r>
      <w:r>
        <w:rPr>
          <w:rFonts w:ascii="Times New Roman" w:hAnsi="Times New Roman"/>
          <w:sz w:val="28"/>
          <w:szCs w:val="28"/>
        </w:rPr>
        <w:t xml:space="preserve">:1,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:2,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:3,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:4,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:5,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:6, 08:14:030540:7,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:8,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:9,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>:10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:11,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:12,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:44,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:15,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:14,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:16,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:17,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:59,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:18,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:19,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:20,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:22, </w:t>
      </w:r>
      <w:r w:rsidRPr="00A74DA1">
        <w:rPr>
          <w:rFonts w:ascii="Times New Roman" w:hAnsi="Times New Roman"/>
          <w:sz w:val="28"/>
          <w:szCs w:val="28"/>
        </w:rPr>
        <w:t>08:14:030540:23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 xml:space="preserve">:24, </w:t>
      </w:r>
      <w:r w:rsidRPr="00A74DA1">
        <w:rPr>
          <w:rFonts w:ascii="Times New Roman" w:hAnsi="Times New Roman"/>
          <w:sz w:val="28"/>
          <w:szCs w:val="28"/>
        </w:rPr>
        <w:t>08:14:030540</w:t>
      </w:r>
      <w:r>
        <w:rPr>
          <w:rFonts w:ascii="Times New Roman" w:hAnsi="Times New Roman"/>
          <w:sz w:val="28"/>
          <w:szCs w:val="28"/>
        </w:rPr>
        <w:t>:61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общей</w:t>
      </w:r>
      <w:r w:rsidRPr="00A74DA1">
        <w:rPr>
          <w:rFonts w:ascii="Times New Roman" w:hAnsi="Times New Roman"/>
          <w:sz w:val="28"/>
          <w:szCs w:val="28"/>
        </w:rPr>
        <w:t xml:space="preserve"> площадью </w:t>
      </w:r>
      <w:r>
        <w:rPr>
          <w:rFonts w:ascii="Times New Roman" w:hAnsi="Times New Roman"/>
          <w:sz w:val="28"/>
          <w:szCs w:val="28"/>
        </w:rPr>
        <w:t>14798</w:t>
      </w:r>
      <w:r w:rsidRPr="00A74DA1">
        <w:rPr>
          <w:rFonts w:ascii="Times New Roman" w:hAnsi="Times New Roman"/>
          <w:sz w:val="28"/>
          <w:szCs w:val="28"/>
        </w:rPr>
        <w:t xml:space="preserve"> кв.м., расположенн</w:t>
      </w:r>
      <w:r>
        <w:rPr>
          <w:rFonts w:ascii="Times New Roman" w:hAnsi="Times New Roman"/>
          <w:sz w:val="28"/>
          <w:szCs w:val="28"/>
        </w:rPr>
        <w:t>ые</w:t>
      </w:r>
      <w:r w:rsidRPr="00A74DA1">
        <w:rPr>
          <w:rFonts w:ascii="Times New Roman" w:hAnsi="Times New Roman"/>
          <w:sz w:val="28"/>
          <w:szCs w:val="28"/>
        </w:rPr>
        <w:t xml:space="preserve"> по адресу: город Элиста, </w:t>
      </w:r>
      <w:r>
        <w:rPr>
          <w:rFonts w:ascii="Times New Roman" w:hAnsi="Times New Roman"/>
          <w:sz w:val="28"/>
          <w:szCs w:val="28"/>
        </w:rPr>
        <w:t xml:space="preserve">ул. им. В. Герасименко, №№ 5, 5 «Б», 7, 9, 11, 13, 15, 17, 19, 21, 23, 25, 25 «А», </w:t>
      </w:r>
      <w:r w:rsidRPr="00A74DA1">
        <w:rPr>
          <w:rFonts w:ascii="Times New Roman" w:hAnsi="Times New Roman"/>
          <w:sz w:val="28"/>
          <w:szCs w:val="28"/>
        </w:rPr>
        <w:t xml:space="preserve">пер. Кирпичный, № </w:t>
      </w:r>
      <w:r>
        <w:rPr>
          <w:rFonts w:ascii="Times New Roman" w:hAnsi="Times New Roman"/>
          <w:sz w:val="28"/>
          <w:szCs w:val="28"/>
        </w:rPr>
        <w:t xml:space="preserve">2, 2 «А», 2 «Б», 2 «В», 2 «Г», 4, 6, 8, 12, </w:t>
      </w:r>
      <w:r w:rsidRPr="00A74DA1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</w:t>
      </w:r>
      <w:r w:rsidR="00916E8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E42C7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BDF">
        <w:rPr>
          <w:rFonts w:ascii="Times New Roman" w:hAnsi="Times New Roman"/>
          <w:color w:val="000000"/>
          <w:sz w:val="28"/>
          <w:szCs w:val="28"/>
        </w:rPr>
        <w:lastRenderedPageBreak/>
        <w:t>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586B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8049A">
        <w:rPr>
          <w:rFonts w:ascii="Times New Roman" w:hAnsi="Times New Roman"/>
          <w:sz w:val="28"/>
          <w:szCs w:val="28"/>
        </w:rPr>
        <w:t>в зону общественных центров, с исключением из коммунальной зоны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F8049A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F8049A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F8049A">
        <w:rPr>
          <w:rFonts w:ascii="Times New Roman" w:hAnsi="Times New Roman"/>
          <w:sz w:val="28"/>
          <w:szCs w:val="28"/>
        </w:rPr>
        <w:t xml:space="preserve"> с кадастровым номером 08:14:030605:1118 площадью 36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F8049A">
        <w:rPr>
          <w:rFonts w:ascii="Times New Roman" w:hAnsi="Times New Roman"/>
          <w:sz w:val="28"/>
          <w:szCs w:val="28"/>
        </w:rPr>
        <w:t xml:space="preserve"> по адресу: город Элиста, ул. им. Чкалова, № 21 «А»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</w:t>
      </w:r>
      <w:r w:rsidR="00916E8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CE42C7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519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6F6519">
        <w:rPr>
          <w:rFonts w:ascii="Times New Roman" w:hAnsi="Times New Roman"/>
          <w:sz w:val="28"/>
          <w:szCs w:val="28"/>
        </w:rPr>
        <w:t xml:space="preserve"> </w:t>
      </w:r>
      <w:r w:rsidRPr="00F14B93">
        <w:rPr>
          <w:rFonts w:ascii="Times New Roman" w:hAnsi="Times New Roman"/>
          <w:sz w:val="28"/>
          <w:szCs w:val="28"/>
        </w:rPr>
        <w:t>в зону инфраструктуры внешнего общественного транспорта, с исключением из зоны городских лесов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14B93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F14B93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F14B93">
        <w:rPr>
          <w:rFonts w:ascii="Times New Roman" w:hAnsi="Times New Roman"/>
          <w:sz w:val="28"/>
          <w:szCs w:val="28"/>
        </w:rPr>
        <w:t xml:space="preserve"> площадью 5000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F14B93">
        <w:rPr>
          <w:rFonts w:ascii="Times New Roman" w:hAnsi="Times New Roman"/>
          <w:sz w:val="28"/>
          <w:szCs w:val="28"/>
        </w:rPr>
        <w:t xml:space="preserve"> по адресному ориентиру: город Элиста, Северная объездная вокруг города Элиста, </w:t>
      </w:r>
      <w:proofErr w:type="gramStart"/>
      <w:r w:rsidRPr="00F14B93">
        <w:rPr>
          <w:rFonts w:ascii="Times New Roman" w:hAnsi="Times New Roman"/>
          <w:sz w:val="28"/>
          <w:szCs w:val="28"/>
        </w:rPr>
        <w:t>км</w:t>
      </w:r>
      <w:proofErr w:type="gramEnd"/>
      <w:r w:rsidRPr="00F14B93">
        <w:rPr>
          <w:rFonts w:ascii="Times New Roman" w:hAnsi="Times New Roman"/>
          <w:sz w:val="28"/>
          <w:szCs w:val="28"/>
        </w:rPr>
        <w:t>. 5 слева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</w:t>
      </w:r>
      <w:r w:rsidR="00916E8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CE42C7" w:rsidRPr="00EB00FE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5B4D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865B4D">
        <w:rPr>
          <w:rFonts w:ascii="Times New Roman" w:hAnsi="Times New Roman"/>
          <w:sz w:val="28"/>
          <w:szCs w:val="28"/>
        </w:rPr>
        <w:t xml:space="preserve"> </w:t>
      </w:r>
      <w:r w:rsidRPr="00E720E1">
        <w:rPr>
          <w:rFonts w:ascii="Times New Roman" w:hAnsi="Times New Roman"/>
          <w:sz w:val="28"/>
          <w:szCs w:val="28"/>
        </w:rPr>
        <w:t xml:space="preserve">в зону </w:t>
      </w:r>
      <w:proofErr w:type="spellStart"/>
      <w:r w:rsidRPr="00E720E1">
        <w:rPr>
          <w:rFonts w:ascii="Times New Roman" w:hAnsi="Times New Roman"/>
          <w:sz w:val="28"/>
          <w:szCs w:val="28"/>
        </w:rPr>
        <w:t>среднеэтажной</w:t>
      </w:r>
      <w:proofErr w:type="spellEnd"/>
      <w:r w:rsidRPr="00E720E1">
        <w:rPr>
          <w:rFonts w:ascii="Times New Roman" w:hAnsi="Times New Roman"/>
          <w:sz w:val="28"/>
          <w:szCs w:val="28"/>
        </w:rPr>
        <w:t xml:space="preserve"> жилой застройки (от 3 до 5 </w:t>
      </w:r>
      <w:proofErr w:type="spellStart"/>
      <w:r w:rsidRPr="00E720E1">
        <w:rPr>
          <w:rFonts w:ascii="Times New Roman" w:hAnsi="Times New Roman"/>
          <w:sz w:val="28"/>
          <w:szCs w:val="28"/>
        </w:rPr>
        <w:t>эт</w:t>
      </w:r>
      <w:proofErr w:type="spellEnd"/>
      <w:r w:rsidRPr="00E720E1">
        <w:rPr>
          <w:rFonts w:ascii="Times New Roman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E720E1">
        <w:rPr>
          <w:rFonts w:ascii="Times New Roman" w:hAnsi="Times New Roman"/>
          <w:sz w:val="28"/>
          <w:szCs w:val="28"/>
        </w:rPr>
        <w:t>эт</w:t>
      </w:r>
      <w:proofErr w:type="spellEnd"/>
      <w:r w:rsidRPr="00E720E1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720E1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E720E1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E720E1">
        <w:rPr>
          <w:rFonts w:ascii="Times New Roman" w:hAnsi="Times New Roman"/>
          <w:sz w:val="28"/>
          <w:szCs w:val="28"/>
        </w:rPr>
        <w:t xml:space="preserve"> с кадастровым номером 08:14:032501:277 площадью 1655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E720E1">
        <w:rPr>
          <w:rFonts w:ascii="Times New Roman" w:hAnsi="Times New Roman"/>
          <w:sz w:val="28"/>
          <w:szCs w:val="28"/>
        </w:rPr>
        <w:t xml:space="preserve"> по адресу: город Элиста, ул. </w:t>
      </w:r>
      <w:r w:rsidR="0021459D">
        <w:rPr>
          <w:rFonts w:ascii="Times New Roman" w:hAnsi="Times New Roman"/>
          <w:sz w:val="28"/>
          <w:szCs w:val="28"/>
        </w:rPr>
        <w:t xml:space="preserve">им. М.З. </w:t>
      </w:r>
      <w:proofErr w:type="spellStart"/>
      <w:r w:rsidRPr="00E720E1">
        <w:rPr>
          <w:rFonts w:ascii="Times New Roman" w:hAnsi="Times New Roman"/>
          <w:sz w:val="28"/>
          <w:szCs w:val="28"/>
        </w:rPr>
        <w:t>Аккочкарова</w:t>
      </w:r>
      <w:proofErr w:type="spellEnd"/>
      <w:r w:rsidRPr="00E720E1">
        <w:rPr>
          <w:rFonts w:ascii="Times New Roman" w:hAnsi="Times New Roman"/>
          <w:sz w:val="28"/>
          <w:szCs w:val="28"/>
        </w:rPr>
        <w:t>, № 32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</w:t>
      </w:r>
      <w:r w:rsidR="00916E8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  <w:proofErr w:type="gramEnd"/>
    </w:p>
    <w:p w:rsidR="00CE42C7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1D06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8B1D06">
        <w:rPr>
          <w:rFonts w:ascii="Times New Roman" w:hAnsi="Times New Roman"/>
          <w:sz w:val="28"/>
          <w:szCs w:val="28"/>
        </w:rPr>
        <w:t xml:space="preserve"> </w:t>
      </w:r>
      <w:r w:rsidRPr="00D874B0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D874B0">
        <w:rPr>
          <w:rFonts w:ascii="Times New Roman" w:hAnsi="Times New Roman"/>
          <w:sz w:val="28"/>
          <w:szCs w:val="28"/>
        </w:rPr>
        <w:t>эт</w:t>
      </w:r>
      <w:proofErr w:type="spellEnd"/>
      <w:r w:rsidRPr="00D874B0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874B0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D874B0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D874B0">
        <w:rPr>
          <w:rFonts w:ascii="Times New Roman" w:hAnsi="Times New Roman"/>
          <w:sz w:val="28"/>
          <w:szCs w:val="28"/>
        </w:rPr>
        <w:t xml:space="preserve"> с кадастровым номером 08:14:030121:33 площадью 600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D874B0">
        <w:rPr>
          <w:rFonts w:ascii="Times New Roman" w:hAnsi="Times New Roman"/>
          <w:sz w:val="28"/>
          <w:szCs w:val="28"/>
        </w:rPr>
        <w:t xml:space="preserve"> по адресу: город Элиста, ул. </w:t>
      </w:r>
      <w:proofErr w:type="spellStart"/>
      <w:r w:rsidRPr="00D874B0">
        <w:rPr>
          <w:rFonts w:ascii="Times New Roman" w:hAnsi="Times New Roman"/>
          <w:sz w:val="28"/>
          <w:szCs w:val="28"/>
        </w:rPr>
        <w:t>Бамб</w:t>
      </w:r>
      <w:proofErr w:type="spellEnd"/>
      <w:r w:rsidRPr="00D874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74B0">
        <w:rPr>
          <w:rFonts w:ascii="Times New Roman" w:hAnsi="Times New Roman"/>
          <w:sz w:val="28"/>
          <w:szCs w:val="28"/>
        </w:rPr>
        <w:t>Цецг</w:t>
      </w:r>
      <w:proofErr w:type="spellEnd"/>
      <w:r w:rsidRPr="00D874B0">
        <w:rPr>
          <w:rFonts w:ascii="Times New Roman" w:hAnsi="Times New Roman"/>
          <w:sz w:val="28"/>
          <w:szCs w:val="28"/>
        </w:rPr>
        <w:t>, № 25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</w:t>
      </w:r>
      <w:r w:rsidR="00916E8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CE42C7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9A7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A219A7">
        <w:rPr>
          <w:rFonts w:ascii="Times New Roman" w:hAnsi="Times New Roman"/>
          <w:sz w:val="28"/>
          <w:szCs w:val="28"/>
        </w:rPr>
        <w:t xml:space="preserve"> </w:t>
      </w:r>
      <w:r w:rsidRPr="005879E7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5879E7">
        <w:rPr>
          <w:rFonts w:ascii="Times New Roman" w:hAnsi="Times New Roman"/>
          <w:sz w:val="28"/>
          <w:szCs w:val="28"/>
        </w:rPr>
        <w:t>эт</w:t>
      </w:r>
      <w:proofErr w:type="spellEnd"/>
      <w:r w:rsidRPr="005879E7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5879E7">
        <w:rPr>
          <w:rFonts w:ascii="Times New Roman" w:hAnsi="Times New Roman"/>
          <w:sz w:val="28"/>
          <w:szCs w:val="28"/>
        </w:rPr>
        <w:t>эт</w:t>
      </w:r>
      <w:proofErr w:type="spellEnd"/>
      <w:r w:rsidRPr="005879E7">
        <w:rPr>
          <w:rFonts w:ascii="Times New Roman" w:hAnsi="Times New Roman"/>
          <w:sz w:val="28"/>
          <w:szCs w:val="28"/>
        </w:rPr>
        <w:t>. и</w:t>
      </w:r>
      <w:proofErr w:type="gramEnd"/>
      <w:r w:rsidRPr="005879E7">
        <w:rPr>
          <w:rFonts w:ascii="Times New Roman" w:hAnsi="Times New Roman"/>
          <w:sz w:val="28"/>
          <w:szCs w:val="28"/>
        </w:rPr>
        <w:t xml:space="preserve"> выше)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879E7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ый</w:t>
      </w:r>
      <w:r w:rsidRPr="005879E7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ок</w:t>
      </w:r>
      <w:r w:rsidRPr="005879E7">
        <w:rPr>
          <w:rFonts w:ascii="Times New Roman" w:hAnsi="Times New Roman"/>
          <w:sz w:val="28"/>
          <w:szCs w:val="28"/>
        </w:rPr>
        <w:t xml:space="preserve"> с кадастровым номером 08:14:030626:44 площадью 363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5879E7">
        <w:rPr>
          <w:rFonts w:ascii="Times New Roman" w:hAnsi="Times New Roman"/>
          <w:sz w:val="28"/>
          <w:szCs w:val="28"/>
        </w:rPr>
        <w:t xml:space="preserve"> по адресу: город Элиста, ул. Серова, № 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</w:t>
      </w:r>
      <w:r w:rsidR="00916E8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CE42C7" w:rsidRDefault="00CE42C7" w:rsidP="00CE42C7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56B3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CC56B3">
        <w:rPr>
          <w:rFonts w:ascii="Times New Roman" w:hAnsi="Times New Roman"/>
          <w:sz w:val="28"/>
          <w:szCs w:val="28"/>
        </w:rPr>
        <w:t xml:space="preserve"> </w:t>
      </w:r>
      <w:r w:rsidRPr="001345CC">
        <w:rPr>
          <w:rFonts w:ascii="Times New Roman" w:hAnsi="Times New Roman"/>
          <w:sz w:val="28"/>
          <w:szCs w:val="28"/>
        </w:rPr>
        <w:t>в зону инфраструктуры внешнего общественного транспорта, с исключением из зоны городских лесов, коммунальных зон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345CC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Pr="001345CC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1345CC">
        <w:rPr>
          <w:rFonts w:ascii="Times New Roman" w:hAnsi="Times New Roman"/>
          <w:sz w:val="28"/>
          <w:szCs w:val="28"/>
        </w:rPr>
        <w:t xml:space="preserve"> с кадастровыми номерами 08:14:020205:106, 08:14:020205:99 общей площадью 1374 кв.м.,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1345CC">
        <w:rPr>
          <w:rFonts w:ascii="Times New Roman" w:hAnsi="Times New Roman"/>
          <w:sz w:val="28"/>
          <w:szCs w:val="28"/>
        </w:rPr>
        <w:t xml:space="preserve"> по адресному ориентиру: город Элиста, Северная объездная автодорога, км. 6+600 (слева)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схеме № 1</w:t>
      </w:r>
      <w:r w:rsidR="00916E8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6576E2" w:rsidRPr="007A2EB8" w:rsidRDefault="006576E2" w:rsidP="006576E2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7138" w:rsidRPr="00017849" w:rsidRDefault="00B66E38" w:rsidP="00F20F4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67138" w:rsidRPr="00017849">
        <w:rPr>
          <w:rFonts w:ascii="Times New Roman" w:eastAsia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</w:t>
      </w:r>
      <w:proofErr w:type="spellStart"/>
      <w:r w:rsidR="00667138"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="00667138"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Элистинского</w:t>
      </w:r>
      <w:proofErr w:type="spellEnd"/>
    </w:p>
    <w:p w:rsidR="008031EB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8031EB" w:rsidRDefault="008031E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8031EB" w:rsidRPr="00D012C3" w:rsidTr="008031EB">
        <w:trPr>
          <w:trHeight w:val="1318"/>
        </w:trPr>
        <w:tc>
          <w:tcPr>
            <w:tcW w:w="4077" w:type="dxa"/>
          </w:tcPr>
          <w:p w:rsidR="008031EB" w:rsidRPr="00D012C3" w:rsidRDefault="008031EB" w:rsidP="00803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8031EB" w:rsidRPr="00D012C3" w:rsidRDefault="008031EB" w:rsidP="00803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решению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Элистинского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Собрания</w:t>
            </w:r>
          </w:p>
          <w:p w:rsidR="008031EB" w:rsidRPr="00D012C3" w:rsidRDefault="008031EB" w:rsidP="00803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«__»____ 2021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595" w:dyaOrig="8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85pt;height:241.95pt" o:ole="">
                  <v:imagedata r:id="rId6" o:title=""/>
                </v:shape>
                <o:OLEObject Type="Embed" ProgID="PBrush" ShapeID="_x0000_i1025" DrawAspect="Content" ObjectID="_1699107770" r:id="rId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108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7935" w:dyaOrig="7155">
                <v:shape id="_x0000_i1026" type="#_x0000_t75" style="width:295.55pt;height:259.55pt" o:ole="">
                  <v:imagedata r:id="rId8" o:title=""/>
                </v:shape>
                <o:OLEObject Type="Embed" ProgID="PBrush" ShapeID="_x0000_i1026" DrawAspect="Content" ObjectID="_1699107771" r:id="rId9"/>
              </w:object>
            </w:r>
          </w:p>
        </w:tc>
      </w:tr>
    </w:tbl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495" w:dyaOrig="8115">
                <v:shape id="_x0000_i1027" type="#_x0000_t75" style="width:282.15pt;height:255.35pt" o:ole="">
                  <v:imagedata r:id="rId10" o:title=""/>
                </v:shape>
                <o:OLEObject Type="Embed" ProgID="PBrush" ShapeID="_x0000_i1027" DrawAspect="Content" ObjectID="_1699107772" r:id="rId1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392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615" w:dyaOrig="8385">
                <v:shape id="_x0000_i1028" type="#_x0000_t75" style="width:286.35pt;height:256.2pt" o:ole="">
                  <v:imagedata r:id="rId12" o:title=""/>
                </v:shape>
                <o:OLEObject Type="Embed" ProgID="PBrush" ShapeID="_x0000_i1028" DrawAspect="Content" ObjectID="_1699107773" r:id="rId13"/>
              </w:object>
            </w:r>
          </w:p>
        </w:tc>
      </w:tr>
    </w:tbl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405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135" w:dyaOrig="8205">
                <v:shape id="_x0000_i1029" type="#_x0000_t75" style="width:286.35pt;height:258.7pt" o:ole="">
                  <v:imagedata r:id="rId14" o:title=""/>
                </v:shape>
                <o:OLEObject Type="Embed" ProgID="PBrush" ShapeID="_x0000_i1029" DrawAspect="Content" ObjectID="_1699107774" r:id="rId1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50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135" w:dyaOrig="8145">
                <v:shape id="_x0000_i1030" type="#_x0000_t75" style="width:277.95pt;height:262.9pt" o:ole="">
                  <v:imagedata r:id="rId16" o:title=""/>
                </v:shape>
                <o:OLEObject Type="Embed" ProgID="PBrush" ShapeID="_x0000_i1030" DrawAspect="Content" ObjectID="_1699107775" r:id="rId17"/>
              </w:object>
            </w:r>
          </w:p>
        </w:tc>
      </w:tr>
    </w:tbl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63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975" w:dyaOrig="8175">
                <v:shape id="_x0000_i1031" type="#_x0000_t75" style="width:294.7pt;height:274.6pt" o:ole="">
                  <v:imagedata r:id="rId18" o:title=""/>
                </v:shape>
                <o:OLEObject Type="Embed" ProgID="PBrush" ShapeID="_x0000_i1031" DrawAspect="Content" ObjectID="_1699107776" r:id="rId1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865" w:dyaOrig="8235">
                <v:shape id="_x0000_i1032" type="#_x0000_t75" style="width:268.75pt;height:271.25pt" o:ole="">
                  <v:imagedata r:id="rId20" o:title=""/>
                </v:shape>
                <o:OLEObject Type="Embed" ProgID="PBrush" ShapeID="_x0000_i1032" DrawAspect="Content" ObjectID="_1699107777" r:id="rId21"/>
              </w:object>
            </w:r>
          </w:p>
        </w:tc>
      </w:tr>
    </w:tbl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81CD1" w:rsidRDefault="00781CD1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63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745" w:dyaOrig="8265">
                <v:shape id="_x0000_i1033" type="#_x0000_t75" style="width:283pt;height:269.6pt" o:ole="">
                  <v:imagedata r:id="rId22" o:title=""/>
                </v:shape>
                <o:OLEObject Type="Embed" ProgID="PBrush" ShapeID="_x0000_i1033" DrawAspect="Content" ObjectID="_1699107778" r:id="rId2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0C7960" w:rsidRDefault="00353AA3" w:rsidP="00916E88">
            <w:pPr>
              <w:ind w:hanging="534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  <w:lang w:val="en-US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195" w:dyaOrig="8295">
                <v:shape id="_x0000_i1034" type="#_x0000_t75" style="width:284.65pt;height:264.55pt" o:ole="">
                  <v:imagedata r:id="rId24" o:title=""/>
                </v:shape>
                <o:OLEObject Type="Embed" ProgID="PBrush" ShapeID="_x0000_i1034" DrawAspect="Content" ObjectID="_1699107779" r:id="rId25"/>
              </w:object>
            </w:r>
          </w:p>
        </w:tc>
      </w:tr>
    </w:tbl>
    <w:p w:rsidR="00353AA3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122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135" w:dyaOrig="8535">
                <v:shape id="_x0000_i1035" type="#_x0000_t75" style="width:271.25pt;height:257pt" o:ole="">
                  <v:imagedata r:id="rId26" o:title=""/>
                </v:shape>
                <o:OLEObject Type="Embed" ProgID="PBrush" ShapeID="_x0000_i1035" DrawAspect="Content" ObjectID="_1699107780" r:id="rId2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50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285" w:dyaOrig="8325">
                <v:shape id="_x0000_i1036" type="#_x0000_t75" style="width:274.6pt;height:259.55pt" o:ole="">
                  <v:imagedata r:id="rId28" o:title=""/>
                </v:shape>
                <o:OLEObject Type="Embed" ProgID="PBrush" ShapeID="_x0000_i1036" DrawAspect="Content" ObjectID="_1699107781" r:id="rId29"/>
              </w:object>
            </w:r>
          </w:p>
        </w:tc>
      </w:tr>
    </w:tbl>
    <w:p w:rsidR="00353AA3" w:rsidRPr="00222046" w:rsidRDefault="00353AA3" w:rsidP="00353AA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63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355" w:dyaOrig="7905">
                <v:shape id="_x0000_i1037" type="#_x0000_t75" style="width:257.85pt;height:243.65pt" o:ole="">
                  <v:imagedata r:id="rId30" o:title=""/>
                </v:shape>
                <o:OLEObject Type="Embed" ProgID="PBrush" ShapeID="_x0000_i1037" DrawAspect="Content" ObjectID="_1699107782" r:id="rId3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50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925" w:dyaOrig="7575">
                <v:shape id="_x0000_i1038" type="#_x0000_t75" style="width:272.95pt;height:255.35pt" o:ole="">
                  <v:imagedata r:id="rId32" o:title=""/>
                </v:shape>
                <o:OLEObject Type="Embed" ProgID="PBrush" ShapeID="_x0000_i1038" DrawAspect="Content" ObjectID="_1699107783" r:id="rId33"/>
              </w:object>
            </w:r>
          </w:p>
        </w:tc>
      </w:tr>
    </w:tbl>
    <w:p w:rsidR="00353AA3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16E88" w:rsidRDefault="00916E88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122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745" w:dyaOrig="7905">
                <v:shape id="_x0000_i1041" type="#_x0000_t75" style="width:257pt;height:232.75pt" o:ole="">
                  <v:imagedata r:id="rId34" o:title=""/>
                </v:shape>
                <o:OLEObject Type="Embed" ProgID="PBrush" ShapeID="_x0000_i1041" DrawAspect="Content" ObjectID="_1699107784" r:id="rId3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108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295" w:dyaOrig="7815">
                <v:shape id="_x0000_i1042" type="#_x0000_t75" style="width:252.85pt;height:237.75pt" o:ole="">
                  <v:imagedata r:id="rId36" o:title=""/>
                </v:shape>
                <o:OLEObject Type="Embed" ProgID="PBrush" ShapeID="_x0000_i1042" DrawAspect="Content" ObjectID="_1699107785" r:id="rId37"/>
              </w:object>
            </w:r>
          </w:p>
        </w:tc>
      </w:tr>
    </w:tbl>
    <w:p w:rsidR="00353AA3" w:rsidRPr="000A1B48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</w:rPr>
      </w:pP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16E88" w:rsidRDefault="00916E88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574C31" w:rsidRDefault="00353AA3" w:rsidP="00916E88">
            <w:pPr>
              <w:ind w:hanging="263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  <w:highlight w:val="yellow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775" w:dyaOrig="8325">
                <v:shape id="_x0000_i1043" type="#_x0000_t75" style="width:282.15pt;height:268.75pt" o:ole="">
                  <v:imagedata r:id="rId38" o:title=""/>
                </v:shape>
                <o:OLEObject Type="Embed" ProgID="PBrush" ShapeID="_x0000_i1043" DrawAspect="Content" ObjectID="_1699107786" r:id="rId3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left="-392" w:hanging="142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7155" w:dyaOrig="7155">
                <v:shape id="_x0000_i1044" type="#_x0000_t75" style="width:293pt;height:283pt" o:ole="">
                  <v:imagedata r:id="rId40" o:title=""/>
                </v:shape>
                <o:OLEObject Type="Embed" ProgID="PBrush" ShapeID="_x0000_i1044" DrawAspect="Content" ObjectID="_1699107787" r:id="rId41"/>
              </w:object>
            </w:r>
          </w:p>
        </w:tc>
      </w:tr>
    </w:tbl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0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405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505" w:dyaOrig="8235">
                <v:shape id="_x0000_i1045" type="#_x0000_t75" style="width:287.15pt;height:270.4pt" o:ole="">
                  <v:imagedata r:id="rId42" o:title=""/>
                </v:shape>
                <o:OLEObject Type="Embed" ProgID="PBrush" ShapeID="_x0000_i1045" DrawAspect="Content" ObjectID="_1699107788" r:id="rId4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392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925" w:dyaOrig="8055">
                <v:shape id="_x0000_i1046" type="#_x0000_t75" style="width:291.35pt;height:276.3pt" o:ole="">
                  <v:imagedata r:id="rId44" o:title=""/>
                </v:shape>
                <o:OLEObject Type="Embed" ProgID="PBrush" ShapeID="_x0000_i1046" DrawAspect="Content" ObjectID="_1699107789" r:id="rId45"/>
              </w:object>
            </w:r>
          </w:p>
        </w:tc>
      </w:tr>
    </w:tbl>
    <w:p w:rsidR="00353AA3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11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405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195" w:dyaOrig="8055">
                <v:shape id="_x0000_i1047" type="#_x0000_t75" style="width:295.55pt;height:282.15pt" o:ole="">
                  <v:imagedata r:id="rId46" o:title=""/>
                </v:shape>
                <o:OLEObject Type="Embed" ProgID="PBrush" ShapeID="_x0000_i1047" DrawAspect="Content" ObjectID="_1699107790" r:id="rId4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392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7905" w:dyaOrig="8385">
                <v:shape id="_x0000_i1048" type="#_x0000_t75" style="width:284.65pt;height:278.8pt" o:ole="">
                  <v:imagedata r:id="rId48" o:title=""/>
                </v:shape>
                <o:OLEObject Type="Embed" ProgID="PBrush" ShapeID="_x0000_i1048" DrawAspect="Content" ObjectID="_1699107791" r:id="rId49"/>
              </w:object>
            </w:r>
          </w:p>
        </w:tc>
      </w:tr>
    </w:tbl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7425" w:dyaOrig="7215">
                <v:shape id="_x0000_i1049" type="#_x0000_t75" style="width:283.8pt;height:276.3pt" o:ole="">
                  <v:imagedata r:id="rId50" o:title=""/>
                </v:shape>
                <o:OLEObject Type="Embed" ProgID="PBrush" ShapeID="_x0000_i1049" DrawAspect="Content" ObjectID="_1699107792" r:id="rId5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392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7815" w:dyaOrig="7425">
                <v:shape id="_x0000_i1050" type="#_x0000_t75" style="width:313.95pt;height:279.65pt" o:ole="">
                  <v:imagedata r:id="rId52" o:title=""/>
                </v:shape>
                <o:OLEObject Type="Embed" ProgID="PBrush" ShapeID="_x0000_i1050" DrawAspect="Content" ObjectID="_1699107793" r:id="rId53"/>
              </w:object>
            </w:r>
          </w:p>
        </w:tc>
      </w:tr>
    </w:tbl>
    <w:p w:rsidR="00353AA3" w:rsidRPr="00222046" w:rsidRDefault="00353AA3" w:rsidP="00353AA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122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255" w:dyaOrig="8445">
                <v:shape id="_x0000_i1051" type="#_x0000_t75" style="width:257.85pt;height:235.25pt" o:ole="">
                  <v:imagedata r:id="rId54" o:title=""/>
                </v:shape>
                <o:OLEObject Type="Embed" ProgID="PBrush" ShapeID="_x0000_i1051" DrawAspect="Content" ObjectID="_1699107794" r:id="rId55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50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615" w:dyaOrig="8235">
                <v:shape id="_x0000_i1052" type="#_x0000_t75" style="width:268.75pt;height:252.85pt" o:ole="">
                  <v:imagedata r:id="rId56" o:title=""/>
                </v:shape>
                <o:OLEObject Type="Embed" ProgID="PBrush" ShapeID="_x0000_i1052" DrawAspect="Content" ObjectID="_1699107795" r:id="rId57"/>
              </w:object>
            </w:r>
          </w:p>
        </w:tc>
      </w:tr>
    </w:tbl>
    <w:p w:rsidR="00353AA3" w:rsidRPr="00253BCB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</w:rPr>
      </w:pPr>
    </w:p>
    <w:p w:rsidR="00353AA3" w:rsidRDefault="00353AA3" w:rsidP="00353AA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63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9165" w:dyaOrig="8055">
                <v:shape id="_x0000_i1053" type="#_x0000_t75" style="width:283.8pt;height:255.35pt" o:ole="">
                  <v:imagedata r:id="rId58" o:title=""/>
                </v:shape>
                <o:OLEObject Type="Embed" ProgID="PBrush" ShapeID="_x0000_i1053" DrawAspect="Content" ObjectID="_1699107796" r:id="rId59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50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7935" w:dyaOrig="7245">
                <v:shape id="_x0000_i1054" type="#_x0000_t75" style="width:277.95pt;height:265.4pt" o:ole="">
                  <v:imagedata r:id="rId60" o:title=""/>
                </v:shape>
                <o:OLEObject Type="Embed" ProgID="PBrush" ShapeID="_x0000_i1054" DrawAspect="Content" ObjectID="_1699107797" r:id="rId61"/>
              </w:object>
            </w:r>
          </w:p>
        </w:tc>
      </w:tr>
    </w:tbl>
    <w:p w:rsidR="00353AA3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63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7635" w:dyaOrig="7635">
                <v:shape id="_x0000_i1055" type="#_x0000_t75" style="width:257.85pt;height:257.85pt" o:ole="">
                  <v:imagedata r:id="rId62" o:title=""/>
                </v:shape>
                <o:OLEObject Type="Embed" ProgID="PBrush" ShapeID="_x0000_i1055" DrawAspect="Content" ObjectID="_1699107798" r:id="rId63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675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145" w:dyaOrig="7635">
                <v:shape id="_x0000_i1056" type="#_x0000_t75" style="width:271.25pt;height:257.85pt" o:ole="">
                  <v:imagedata r:id="rId64" o:title=""/>
                </v:shape>
                <o:OLEObject Type="Embed" ProgID="PBrush" ShapeID="_x0000_i1056" DrawAspect="Content" ObjectID="_1699107799" r:id="rId65"/>
              </w:object>
            </w:r>
          </w:p>
        </w:tc>
      </w:tr>
    </w:tbl>
    <w:p w:rsidR="00353AA3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16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122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625" w:dyaOrig="7635">
                <v:shape id="_x0000_i1057" type="#_x0000_t75" style="width:297.2pt;height:276.3pt" o:ole="">
                  <v:imagedata r:id="rId66" o:title=""/>
                </v:shape>
                <o:OLEObject Type="Embed" ProgID="PBrush" ShapeID="_x0000_i1057" DrawAspect="Content" ObjectID="_1699107800" r:id="rId67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hanging="250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295" w:dyaOrig="8205">
                <v:shape id="_x0000_i1058" type="#_x0000_t75" style="width:275.45pt;height:277.95pt" o:ole="">
                  <v:imagedata r:id="rId68" o:title=""/>
                </v:shape>
                <o:OLEObject Type="Embed" ProgID="PBrush" ShapeID="_x0000_i1058" DrawAspect="Content" ObjectID="_1699107801" r:id="rId69"/>
              </w:object>
            </w:r>
          </w:p>
        </w:tc>
      </w:tr>
    </w:tbl>
    <w:p w:rsidR="00353AA3" w:rsidRPr="000A1B48" w:rsidRDefault="00353AA3" w:rsidP="00353AA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</w:rPr>
      </w:pP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53AA3" w:rsidRPr="00222046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916E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353AA3" w:rsidRPr="001249FD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353AA3" w:rsidRDefault="00353AA3" w:rsidP="00353AA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353AA3" w:rsidRPr="00207A75" w:rsidRDefault="00353AA3" w:rsidP="00353AA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353AA3" w:rsidRPr="00D1175B" w:rsidTr="00916E88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AA3" w:rsidRDefault="00353AA3" w:rsidP="00916E88">
            <w:pPr>
              <w:jc w:val="center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353AA3" w:rsidRPr="00D1175B" w:rsidTr="00916E88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574C31" w:rsidRDefault="00353AA3" w:rsidP="00916E88">
            <w:pPr>
              <w:ind w:hanging="263"/>
              <w:jc w:val="center"/>
              <w:rPr>
                <w:rFonts w:ascii="Times New Roman" w:eastAsiaTheme="minorEastAsia" w:hAnsi="Times New Roman"/>
                <w:i/>
                <w:sz w:val="4"/>
                <w:szCs w:val="28"/>
                <w:highlight w:val="yellow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7815" w:dyaOrig="7665">
                <v:shape id="_x0000_i1059" type="#_x0000_t75" style="width:257.85pt;height:252.85pt" o:ole="">
                  <v:imagedata r:id="rId70" o:title=""/>
                </v:shape>
                <o:OLEObject Type="Embed" ProgID="PBrush" ShapeID="_x0000_i1059" DrawAspect="Content" ObjectID="_1699107802" r:id="rId71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AA3" w:rsidRPr="00916481" w:rsidRDefault="00353AA3" w:rsidP="00916E88">
            <w:pPr>
              <w:ind w:left="-392" w:hanging="142"/>
              <w:jc w:val="center"/>
              <w:rPr>
                <w:rFonts w:ascii="Times New Roman" w:eastAsiaTheme="minorEastAsia" w:hAnsi="Times New Roman"/>
                <w:i/>
                <w:sz w:val="2"/>
                <w:szCs w:val="28"/>
              </w:rPr>
            </w:pPr>
            <w:r w:rsidRPr="00261061">
              <w:rPr>
                <w:rFonts w:asciiTheme="minorHAnsi" w:eastAsiaTheme="minorEastAsia" w:hAnsiTheme="minorHAnsi" w:cstheme="minorBidi"/>
                <w:lang w:eastAsia="ru-RU"/>
              </w:rPr>
              <w:object w:dxaOrig="8265" w:dyaOrig="7995">
                <v:shape id="_x0000_i1060" type="#_x0000_t75" style="width:252.85pt;height:244.45pt" o:ole="">
                  <v:imagedata r:id="rId72" o:title=""/>
                </v:shape>
                <o:OLEObject Type="Embed" ProgID="PBrush" ShapeID="_x0000_i1060" DrawAspect="Content" ObjectID="_1699107803" r:id="rId73"/>
              </w:object>
            </w:r>
          </w:p>
        </w:tc>
      </w:tr>
    </w:tbl>
    <w:p w:rsidR="006A79E1" w:rsidRPr="003749B5" w:rsidRDefault="006A79E1" w:rsidP="00CE42C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6A79E1" w:rsidRPr="003749B5" w:rsidSect="008031EB">
      <w:pgSz w:w="11906" w:h="16838"/>
      <w:pgMar w:top="993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3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901438B"/>
    <w:multiLevelType w:val="hybridMultilevel"/>
    <w:tmpl w:val="5D10C69E"/>
    <w:lvl w:ilvl="0" w:tplc="33C8F99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13AFA"/>
    <w:rsid w:val="0000035A"/>
    <w:rsid w:val="000025D9"/>
    <w:rsid w:val="00002DC7"/>
    <w:rsid w:val="00003EB5"/>
    <w:rsid w:val="00007946"/>
    <w:rsid w:val="000124E9"/>
    <w:rsid w:val="000163BC"/>
    <w:rsid w:val="00017849"/>
    <w:rsid w:val="00021C0F"/>
    <w:rsid w:val="00027044"/>
    <w:rsid w:val="000345CF"/>
    <w:rsid w:val="00045E41"/>
    <w:rsid w:val="00047C70"/>
    <w:rsid w:val="0005091B"/>
    <w:rsid w:val="00052B4A"/>
    <w:rsid w:val="00054ACB"/>
    <w:rsid w:val="00054E1D"/>
    <w:rsid w:val="000551A8"/>
    <w:rsid w:val="0005592B"/>
    <w:rsid w:val="00055AC5"/>
    <w:rsid w:val="000610B6"/>
    <w:rsid w:val="0007141E"/>
    <w:rsid w:val="000716DF"/>
    <w:rsid w:val="00074C2A"/>
    <w:rsid w:val="000812BF"/>
    <w:rsid w:val="00083B48"/>
    <w:rsid w:val="00084F3A"/>
    <w:rsid w:val="00094481"/>
    <w:rsid w:val="000B1601"/>
    <w:rsid w:val="000B2506"/>
    <w:rsid w:val="000B3DD8"/>
    <w:rsid w:val="000B4529"/>
    <w:rsid w:val="000C10BE"/>
    <w:rsid w:val="000C345E"/>
    <w:rsid w:val="000C66AF"/>
    <w:rsid w:val="000C7111"/>
    <w:rsid w:val="000D6E24"/>
    <w:rsid w:val="000E2BC5"/>
    <w:rsid w:val="000E6B6D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A023B"/>
    <w:rsid w:val="001B3653"/>
    <w:rsid w:val="001C4CBF"/>
    <w:rsid w:val="001D24AB"/>
    <w:rsid w:val="001D3C88"/>
    <w:rsid w:val="001D571D"/>
    <w:rsid w:val="001F540D"/>
    <w:rsid w:val="001F7A41"/>
    <w:rsid w:val="00210255"/>
    <w:rsid w:val="0021459D"/>
    <w:rsid w:val="0021590B"/>
    <w:rsid w:val="00216EF5"/>
    <w:rsid w:val="002268D3"/>
    <w:rsid w:val="00242935"/>
    <w:rsid w:val="00242A7B"/>
    <w:rsid w:val="00243BD5"/>
    <w:rsid w:val="002457B2"/>
    <w:rsid w:val="002538AF"/>
    <w:rsid w:val="00260A5C"/>
    <w:rsid w:val="00263BCB"/>
    <w:rsid w:val="00265C94"/>
    <w:rsid w:val="002704C6"/>
    <w:rsid w:val="00273EB5"/>
    <w:rsid w:val="00276F68"/>
    <w:rsid w:val="0028350F"/>
    <w:rsid w:val="002865F6"/>
    <w:rsid w:val="002876E9"/>
    <w:rsid w:val="002940E3"/>
    <w:rsid w:val="002A08CC"/>
    <w:rsid w:val="002B4109"/>
    <w:rsid w:val="002B68FA"/>
    <w:rsid w:val="002C110B"/>
    <w:rsid w:val="002C504A"/>
    <w:rsid w:val="002D6DB3"/>
    <w:rsid w:val="002E0706"/>
    <w:rsid w:val="002E140D"/>
    <w:rsid w:val="002F0F6C"/>
    <w:rsid w:val="002F319C"/>
    <w:rsid w:val="00303A7B"/>
    <w:rsid w:val="0031104E"/>
    <w:rsid w:val="003125BC"/>
    <w:rsid w:val="0032274A"/>
    <w:rsid w:val="00331B70"/>
    <w:rsid w:val="00334D91"/>
    <w:rsid w:val="00337CD4"/>
    <w:rsid w:val="003471EF"/>
    <w:rsid w:val="00353AA3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661B"/>
    <w:rsid w:val="003C7CF8"/>
    <w:rsid w:val="003D0E84"/>
    <w:rsid w:val="003D1FE7"/>
    <w:rsid w:val="003D4614"/>
    <w:rsid w:val="003D5335"/>
    <w:rsid w:val="003F0326"/>
    <w:rsid w:val="003F495D"/>
    <w:rsid w:val="00401F69"/>
    <w:rsid w:val="00402B26"/>
    <w:rsid w:val="004066F1"/>
    <w:rsid w:val="004077E9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3FD5"/>
    <w:rsid w:val="00454904"/>
    <w:rsid w:val="00457437"/>
    <w:rsid w:val="0046095C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C11C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30A6C"/>
    <w:rsid w:val="0053768A"/>
    <w:rsid w:val="00541262"/>
    <w:rsid w:val="005414E2"/>
    <w:rsid w:val="00541867"/>
    <w:rsid w:val="00553BCF"/>
    <w:rsid w:val="00565958"/>
    <w:rsid w:val="005713D6"/>
    <w:rsid w:val="005755C5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0E75"/>
    <w:rsid w:val="005E43BE"/>
    <w:rsid w:val="005E54B3"/>
    <w:rsid w:val="005F09F5"/>
    <w:rsid w:val="00601C65"/>
    <w:rsid w:val="00604DC4"/>
    <w:rsid w:val="00616BBD"/>
    <w:rsid w:val="00632B64"/>
    <w:rsid w:val="00637614"/>
    <w:rsid w:val="0064016E"/>
    <w:rsid w:val="006434DE"/>
    <w:rsid w:val="00645E9E"/>
    <w:rsid w:val="00646B9E"/>
    <w:rsid w:val="0065063C"/>
    <w:rsid w:val="00650B70"/>
    <w:rsid w:val="0065111C"/>
    <w:rsid w:val="00653FA6"/>
    <w:rsid w:val="006576E2"/>
    <w:rsid w:val="00667138"/>
    <w:rsid w:val="00682BC6"/>
    <w:rsid w:val="0069464F"/>
    <w:rsid w:val="00696810"/>
    <w:rsid w:val="006A3D34"/>
    <w:rsid w:val="006A79E1"/>
    <w:rsid w:val="006B017C"/>
    <w:rsid w:val="006B3D70"/>
    <w:rsid w:val="006D0516"/>
    <w:rsid w:val="006D640C"/>
    <w:rsid w:val="006D724B"/>
    <w:rsid w:val="006E1ADB"/>
    <w:rsid w:val="006E1F31"/>
    <w:rsid w:val="006E403C"/>
    <w:rsid w:val="006E6D93"/>
    <w:rsid w:val="006F09A1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1CD1"/>
    <w:rsid w:val="007841FF"/>
    <w:rsid w:val="00784496"/>
    <w:rsid w:val="00791348"/>
    <w:rsid w:val="007944BB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7E2945"/>
    <w:rsid w:val="00802B22"/>
    <w:rsid w:val="008031EB"/>
    <w:rsid w:val="00806D28"/>
    <w:rsid w:val="00806F2E"/>
    <w:rsid w:val="0081130C"/>
    <w:rsid w:val="00812D54"/>
    <w:rsid w:val="00824462"/>
    <w:rsid w:val="00827163"/>
    <w:rsid w:val="00832CF1"/>
    <w:rsid w:val="0083300D"/>
    <w:rsid w:val="00834497"/>
    <w:rsid w:val="00840819"/>
    <w:rsid w:val="00840AD0"/>
    <w:rsid w:val="00840F33"/>
    <w:rsid w:val="00841600"/>
    <w:rsid w:val="00841C51"/>
    <w:rsid w:val="00845881"/>
    <w:rsid w:val="00845CD2"/>
    <w:rsid w:val="00850E32"/>
    <w:rsid w:val="00852D24"/>
    <w:rsid w:val="00861AED"/>
    <w:rsid w:val="00886529"/>
    <w:rsid w:val="00887A48"/>
    <w:rsid w:val="008A3BEE"/>
    <w:rsid w:val="008B27D1"/>
    <w:rsid w:val="008C046F"/>
    <w:rsid w:val="008C0998"/>
    <w:rsid w:val="008C269F"/>
    <w:rsid w:val="008C2EB6"/>
    <w:rsid w:val="008C61F4"/>
    <w:rsid w:val="008C77C5"/>
    <w:rsid w:val="008E147F"/>
    <w:rsid w:val="008E51C3"/>
    <w:rsid w:val="008E72A5"/>
    <w:rsid w:val="008F41F5"/>
    <w:rsid w:val="008F6F93"/>
    <w:rsid w:val="00906B51"/>
    <w:rsid w:val="0091002F"/>
    <w:rsid w:val="0091257A"/>
    <w:rsid w:val="00916E88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90EEF"/>
    <w:rsid w:val="009A027D"/>
    <w:rsid w:val="009A0993"/>
    <w:rsid w:val="009A2744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0FCB"/>
    <w:rsid w:val="00A6290B"/>
    <w:rsid w:val="00A87980"/>
    <w:rsid w:val="00A96EE0"/>
    <w:rsid w:val="00AA0BC8"/>
    <w:rsid w:val="00AA42EB"/>
    <w:rsid w:val="00AB2D86"/>
    <w:rsid w:val="00AB7EE0"/>
    <w:rsid w:val="00AC004E"/>
    <w:rsid w:val="00AC7AB9"/>
    <w:rsid w:val="00AD521E"/>
    <w:rsid w:val="00AE1219"/>
    <w:rsid w:val="00AF552E"/>
    <w:rsid w:val="00AF6D40"/>
    <w:rsid w:val="00B0033A"/>
    <w:rsid w:val="00B01070"/>
    <w:rsid w:val="00B02FD1"/>
    <w:rsid w:val="00B0461B"/>
    <w:rsid w:val="00B04E98"/>
    <w:rsid w:val="00B1562F"/>
    <w:rsid w:val="00B16583"/>
    <w:rsid w:val="00B215DF"/>
    <w:rsid w:val="00B21977"/>
    <w:rsid w:val="00B30ACA"/>
    <w:rsid w:val="00B32A78"/>
    <w:rsid w:val="00B4145E"/>
    <w:rsid w:val="00B44411"/>
    <w:rsid w:val="00B5625E"/>
    <w:rsid w:val="00B66E38"/>
    <w:rsid w:val="00B719BE"/>
    <w:rsid w:val="00B74C44"/>
    <w:rsid w:val="00B7505C"/>
    <w:rsid w:val="00B842BB"/>
    <w:rsid w:val="00B856A4"/>
    <w:rsid w:val="00B86A76"/>
    <w:rsid w:val="00BA3E70"/>
    <w:rsid w:val="00BA6C94"/>
    <w:rsid w:val="00BC07D3"/>
    <w:rsid w:val="00BC58BE"/>
    <w:rsid w:val="00BC728D"/>
    <w:rsid w:val="00BC77D7"/>
    <w:rsid w:val="00BD2826"/>
    <w:rsid w:val="00BD3EB1"/>
    <w:rsid w:val="00BD69F0"/>
    <w:rsid w:val="00BE3432"/>
    <w:rsid w:val="00BE475F"/>
    <w:rsid w:val="00BE4F9E"/>
    <w:rsid w:val="00BE6A92"/>
    <w:rsid w:val="00BF14DC"/>
    <w:rsid w:val="00BF2BF6"/>
    <w:rsid w:val="00BF5BA4"/>
    <w:rsid w:val="00BF782A"/>
    <w:rsid w:val="00C00F10"/>
    <w:rsid w:val="00C027B1"/>
    <w:rsid w:val="00C1094B"/>
    <w:rsid w:val="00C241DC"/>
    <w:rsid w:val="00C51D56"/>
    <w:rsid w:val="00C54D18"/>
    <w:rsid w:val="00C602C4"/>
    <w:rsid w:val="00C60F85"/>
    <w:rsid w:val="00C627F8"/>
    <w:rsid w:val="00C63CF0"/>
    <w:rsid w:val="00C66858"/>
    <w:rsid w:val="00C80ED0"/>
    <w:rsid w:val="00C83A88"/>
    <w:rsid w:val="00C84D30"/>
    <w:rsid w:val="00CA1042"/>
    <w:rsid w:val="00CA351E"/>
    <w:rsid w:val="00CA4FC0"/>
    <w:rsid w:val="00CA582F"/>
    <w:rsid w:val="00CA59D7"/>
    <w:rsid w:val="00CB3957"/>
    <w:rsid w:val="00CB5566"/>
    <w:rsid w:val="00CC1438"/>
    <w:rsid w:val="00CC395D"/>
    <w:rsid w:val="00CC5AE1"/>
    <w:rsid w:val="00CD0683"/>
    <w:rsid w:val="00CD7F4C"/>
    <w:rsid w:val="00CE3367"/>
    <w:rsid w:val="00CE42C7"/>
    <w:rsid w:val="00CE7D33"/>
    <w:rsid w:val="00CF683C"/>
    <w:rsid w:val="00D04DD1"/>
    <w:rsid w:val="00D1491A"/>
    <w:rsid w:val="00D236FA"/>
    <w:rsid w:val="00D34D2E"/>
    <w:rsid w:val="00D34FD8"/>
    <w:rsid w:val="00D35712"/>
    <w:rsid w:val="00D36D0D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3788"/>
    <w:rsid w:val="00DA4747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396E"/>
    <w:rsid w:val="00E4607C"/>
    <w:rsid w:val="00E5665D"/>
    <w:rsid w:val="00E65CAA"/>
    <w:rsid w:val="00E700C2"/>
    <w:rsid w:val="00E7045C"/>
    <w:rsid w:val="00E720FC"/>
    <w:rsid w:val="00E73BC1"/>
    <w:rsid w:val="00E744E9"/>
    <w:rsid w:val="00E749C4"/>
    <w:rsid w:val="00E7733C"/>
    <w:rsid w:val="00E82C97"/>
    <w:rsid w:val="00E83CE4"/>
    <w:rsid w:val="00E85564"/>
    <w:rsid w:val="00E87876"/>
    <w:rsid w:val="00E92D0A"/>
    <w:rsid w:val="00E94D9F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0F4C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0A15"/>
    <w:rsid w:val="00F457F0"/>
    <w:rsid w:val="00F62059"/>
    <w:rsid w:val="00F62EA9"/>
    <w:rsid w:val="00F63459"/>
    <w:rsid w:val="00F7788C"/>
    <w:rsid w:val="00F80143"/>
    <w:rsid w:val="00F86456"/>
    <w:rsid w:val="00F8678A"/>
    <w:rsid w:val="00F904CF"/>
    <w:rsid w:val="00F9102D"/>
    <w:rsid w:val="00FA66EF"/>
    <w:rsid w:val="00FB0E51"/>
    <w:rsid w:val="00FB14FA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28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67C17-341C-4AE1-B513-C61E41DE9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14318</TotalTime>
  <Pages>16</Pages>
  <Words>2938</Words>
  <Characters>16748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197</cp:revision>
  <cp:lastPrinted>2021-11-22T14:30:00Z</cp:lastPrinted>
  <dcterms:created xsi:type="dcterms:W3CDTF">2020-02-04T15:15:00Z</dcterms:created>
  <dcterms:modified xsi:type="dcterms:W3CDTF">2021-11-22T14:31:00Z</dcterms:modified>
</cp:coreProperties>
</file>